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/>
        <w:tblLayout w:type="fixed"/>
        <w:tblLook w:val="04A0" w:firstRow="1" w:lastRow="0" w:firstColumn="1" w:lastColumn="0" w:noHBand="0" w:noVBand="1"/>
      </w:tblPr>
      <w:tblGrid>
        <w:gridCol w:w="3261"/>
        <w:gridCol w:w="4105"/>
        <w:gridCol w:w="3407"/>
      </w:tblGrid>
      <w:tr w:rsidR="00A75B6A" w:rsidTr="00A75B6A">
        <w:trPr>
          <w:trHeight w:val="986"/>
          <w:tblHeader/>
        </w:trPr>
        <w:tc>
          <w:tcPr>
            <w:tcW w:w="3261" w:type="dxa"/>
            <w:shd w:val="clear" w:color="auto" w:fill="auto"/>
          </w:tcPr>
          <w:p w:rsidR="00A75B6A" w:rsidRDefault="00A75B6A" w:rsidP="00171AA5">
            <w:pPr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 w:rsidRPr="00CA418E"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>
                  <wp:extent cx="791845" cy="586740"/>
                  <wp:effectExtent l="0" t="0" r="8255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5" w:type="dxa"/>
            <w:shd w:val="clear" w:color="auto" w:fill="auto"/>
          </w:tcPr>
          <w:p w:rsidR="00A75B6A" w:rsidRPr="00CA418E" w:rsidRDefault="00A75B6A" w:rsidP="00171AA5">
            <w:pPr>
              <w:jc w:val="center"/>
              <w:rPr>
                <w:rFonts w:ascii="Arial Narrow" w:hAnsi="Arial Narrow"/>
                <w:b/>
                <w:color w:val="7F7F7F"/>
                <w:sz w:val="44"/>
                <w:szCs w:val="32"/>
              </w:rPr>
            </w:pPr>
            <w:r w:rsidRPr="00CA418E"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>
                  <wp:extent cx="2292985" cy="532130"/>
                  <wp:effectExtent l="0" t="0" r="0" b="1270"/>
                  <wp:docPr id="19" name="Рисунок 19" descr="C:\Users\shibanovnv\Desktop\ДИПиВЭД Я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C:\Users\shibanovnv\Desktop\ДИПиВЭД Я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shd w:val="clear" w:color="auto" w:fill="auto"/>
          </w:tcPr>
          <w:p w:rsidR="00A75B6A" w:rsidRDefault="00595642" w:rsidP="00171AA5">
            <w:pPr>
              <w:jc w:val="right"/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</w:pPr>
            <w:r w:rsidRPr="00595642">
              <w:rPr>
                <w:rFonts w:ascii="Arial Narrow" w:hAnsi="Arial Narrow"/>
                <w:b/>
                <w:noProof/>
                <w:color w:val="C00000"/>
                <w:sz w:val="44"/>
                <w:szCs w:val="32"/>
              </w:rPr>
              <w:drawing>
                <wp:inline distT="0" distB="0" distL="0" distR="0">
                  <wp:extent cx="1504388" cy="598135"/>
                  <wp:effectExtent l="0" t="0" r="635" b="0"/>
                  <wp:docPr id="9" name="Рисунок 9" descr="C:\Users\shibanovnv\Documents\МЕРОПРИЯТИЯ\ДЕНЬ ПРЕДПРИНИМАТЕЛЯ\2022\Партнеры\МБ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banovnv\Documents\МЕРОПРИЯТИЯ\ДЕНЬ ПРЕДПРИНИМАТЕЛЯ\2022\Партнеры\МБ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81" cy="619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B6A" w:rsidTr="00A75B6A">
        <w:trPr>
          <w:trHeight w:val="427"/>
          <w:tblHeader/>
        </w:trPr>
        <w:tc>
          <w:tcPr>
            <w:tcW w:w="10773" w:type="dxa"/>
            <w:gridSpan w:val="3"/>
            <w:shd w:val="clear" w:color="auto" w:fill="F2F2F2"/>
          </w:tcPr>
          <w:p w:rsidR="00A75B6A" w:rsidRDefault="00A75B6A" w:rsidP="00171AA5">
            <w:pPr>
              <w:jc w:val="center"/>
              <w:rPr>
                <w:rFonts w:ascii="Arial Narrow" w:hAnsi="Arial Narrow"/>
                <w:b/>
                <w:color w:val="C00000"/>
                <w:sz w:val="36"/>
                <w:szCs w:val="32"/>
              </w:rPr>
            </w:pPr>
            <w:r w:rsidRPr="00641F9A">
              <w:rPr>
                <w:rFonts w:ascii="Arial Narrow" w:hAnsi="Arial Narrow"/>
                <w:b/>
                <w:color w:val="C00000"/>
                <w:sz w:val="36"/>
                <w:szCs w:val="32"/>
              </w:rPr>
              <w:t xml:space="preserve">ДНИ ПРЕДПРИНИМАТЕЛЯ </w:t>
            </w:r>
          </w:p>
          <w:p w:rsidR="00A75B6A" w:rsidRPr="008D204B" w:rsidRDefault="00A75B6A" w:rsidP="00171AA5">
            <w:pPr>
              <w:jc w:val="center"/>
              <w:rPr>
                <w:rFonts w:ascii="Arial Narrow" w:hAnsi="Arial Narrow"/>
                <w:b/>
                <w:color w:val="C00000"/>
                <w:sz w:val="36"/>
                <w:szCs w:val="32"/>
              </w:rPr>
            </w:pPr>
            <w:r w:rsidRPr="00CA418E">
              <w:rPr>
                <w:rFonts w:ascii="Arial Narrow" w:hAnsi="Arial Narrow"/>
                <w:color w:val="7F7F7F"/>
                <w:sz w:val="24"/>
                <w:szCs w:val="32"/>
              </w:rPr>
              <w:t>ЯРОСЛАВСКОЙ ОБЛАСТИ</w:t>
            </w:r>
          </w:p>
        </w:tc>
      </w:tr>
    </w:tbl>
    <w:p w:rsidR="004D401B" w:rsidRPr="0040394F" w:rsidRDefault="004D401B" w:rsidP="00550A44">
      <w:pPr>
        <w:jc w:val="center"/>
        <w:rPr>
          <w:rFonts w:ascii="Arial Narrow" w:hAnsi="Arial Narrow"/>
          <w:b/>
          <w:color w:val="C00000"/>
          <w:sz w:val="8"/>
          <w:szCs w:val="8"/>
        </w:rPr>
      </w:pPr>
    </w:p>
    <w:p w:rsidR="00573707" w:rsidRDefault="007654E4" w:rsidP="00550A44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>
        <w:rPr>
          <w:rFonts w:ascii="Arial Narrow" w:hAnsi="Arial Narrow"/>
          <w:b/>
          <w:color w:val="C00000"/>
          <w:sz w:val="24"/>
          <w:szCs w:val="32"/>
        </w:rPr>
        <w:t>23 МАЯ</w:t>
      </w: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0150C3" w:rsidRDefault="000150C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Центр «Мой бизнес»</w:t>
            </w:r>
            <w:r w:rsidR="00A431C1"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 w:rsid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Свердлова, 25Д</w:t>
            </w:r>
          </w:p>
        </w:tc>
      </w:tr>
      <w:tr w:rsidR="0006659E" w:rsidRPr="004406BF" w:rsidTr="00550A44">
        <w:tc>
          <w:tcPr>
            <w:tcW w:w="1276" w:type="dxa"/>
          </w:tcPr>
          <w:p w:rsidR="0006659E" w:rsidRPr="00AE6313" w:rsidRDefault="0006659E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10:00-11:00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06659E" w:rsidRPr="000F714B" w:rsidRDefault="0006659E" w:rsidP="00550A44">
            <w:pPr>
              <w:rPr>
                <w:rFonts w:ascii="Arial Narrow" w:hAnsi="Arial Narrow"/>
                <w:sz w:val="24"/>
                <w:szCs w:val="32"/>
              </w:rPr>
            </w:pPr>
            <w:r w:rsidRPr="00EE687A">
              <w:rPr>
                <w:rFonts w:ascii="Arial Narrow" w:hAnsi="Arial Narrow"/>
                <w:b/>
                <w:sz w:val="24"/>
                <w:szCs w:val="32"/>
              </w:rPr>
              <w:t>Экскурсия</w:t>
            </w:r>
            <w:r w:rsidRPr="000F714B">
              <w:rPr>
                <w:rFonts w:ascii="Arial Narrow" w:hAnsi="Arial Narrow"/>
                <w:sz w:val="24"/>
                <w:szCs w:val="32"/>
              </w:rPr>
              <w:t xml:space="preserve"> для предпринимателей и самозанятых граждан</w:t>
            </w:r>
          </w:p>
        </w:tc>
      </w:tr>
    </w:tbl>
    <w:p w:rsidR="00573707" w:rsidRPr="00573707" w:rsidRDefault="00573707" w:rsidP="00550A44">
      <w:pPr>
        <w:jc w:val="center"/>
        <w:rPr>
          <w:rFonts w:ascii="Arial Narrow" w:hAnsi="Arial Narrow"/>
          <w:b/>
          <w:color w:val="7F7F7F" w:themeColor="text1" w:themeTint="8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0150C3" w:rsidRDefault="000150C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Ринг Премьер Отель</w:t>
            </w:r>
            <w:r w:rsidR="00A431C1"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 w:rsid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Свободы, 55</w:t>
            </w:r>
            <w:r w:rsidR="00CE488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(вход с ул. Чайковского)</w:t>
            </w:r>
          </w:p>
        </w:tc>
      </w:tr>
      <w:tr w:rsidR="003A2420" w:rsidTr="00550A44">
        <w:tc>
          <w:tcPr>
            <w:tcW w:w="1276" w:type="dxa"/>
          </w:tcPr>
          <w:p w:rsidR="003A2420" w:rsidRPr="00AE6313" w:rsidRDefault="003A2420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9491" w:type="dxa"/>
            <w:shd w:val="clear" w:color="auto" w:fill="C4BC96" w:themeFill="background2" w:themeFillShade="BF"/>
          </w:tcPr>
          <w:p w:rsidR="003A2420" w:rsidRDefault="003A2420" w:rsidP="00550A44">
            <w:pPr>
              <w:rPr>
                <w:rFonts w:ascii="Arial Narrow" w:hAnsi="Arial Narrow"/>
                <w:b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«Шаляпин»</w:t>
            </w:r>
          </w:p>
        </w:tc>
      </w:tr>
      <w:tr w:rsidR="003A2420" w:rsidRPr="004406BF" w:rsidTr="00550A44">
        <w:tc>
          <w:tcPr>
            <w:tcW w:w="1276" w:type="dxa"/>
          </w:tcPr>
          <w:p w:rsidR="003A2420" w:rsidRPr="00AE6313" w:rsidRDefault="000D6AC4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</w:t>
            </w:r>
            <w:r w:rsidR="003A242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</w:t>
            </w:r>
            <w:r w:rsidR="001C3D79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="003A242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EEECE1" w:themeFill="background2"/>
          </w:tcPr>
          <w:p w:rsidR="003A2420" w:rsidRPr="003A2420" w:rsidRDefault="003A2420" w:rsidP="00550A44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3925AB">
              <w:rPr>
                <w:rFonts w:ascii="Arial Narrow" w:eastAsia="Calibri" w:hAnsi="Arial Narrow"/>
                <w:b/>
                <w:sz w:val="24"/>
                <w:szCs w:val="24"/>
              </w:rPr>
              <w:t>Конференция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Pr="003925AB">
              <w:rPr>
                <w:rFonts w:ascii="Arial Narrow" w:eastAsia="Calibri" w:hAnsi="Arial Narrow"/>
                <w:sz w:val="24"/>
                <w:szCs w:val="24"/>
              </w:rPr>
              <w:t xml:space="preserve">«Успешный </w:t>
            </w:r>
            <w:proofErr w:type="spellStart"/>
            <w:r w:rsidRPr="003925AB">
              <w:rPr>
                <w:rFonts w:ascii="Arial Narrow" w:eastAsia="Calibri" w:hAnsi="Arial Narrow"/>
                <w:sz w:val="24"/>
                <w:szCs w:val="24"/>
              </w:rPr>
              <w:t>самозанятый</w:t>
            </w:r>
            <w:proofErr w:type="spellEnd"/>
            <w:r w:rsidRPr="003925AB">
              <w:rPr>
                <w:rFonts w:ascii="Arial Narrow" w:eastAsia="Calibri" w:hAnsi="Arial Narrow"/>
                <w:sz w:val="24"/>
                <w:szCs w:val="24"/>
              </w:rPr>
              <w:t>»</w:t>
            </w:r>
          </w:p>
        </w:tc>
      </w:tr>
    </w:tbl>
    <w:p w:rsidR="00D846D4" w:rsidRDefault="00D846D4" w:rsidP="00550A44">
      <w:pPr>
        <w:jc w:val="center"/>
        <w:rPr>
          <w:rFonts w:ascii="Arial Narrow" w:hAnsi="Arial Narrow"/>
          <w:b/>
          <w:color w:val="7F7F7F" w:themeColor="text1" w:themeTint="80"/>
          <w:sz w:val="4"/>
          <w:szCs w:val="32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BD3C16" w:rsidTr="00550A44">
        <w:tc>
          <w:tcPr>
            <w:tcW w:w="1276" w:type="dxa"/>
          </w:tcPr>
          <w:p w:rsidR="00BD3C16" w:rsidRPr="00AE6313" w:rsidRDefault="00BD3C16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9491" w:type="dxa"/>
            <w:shd w:val="clear" w:color="auto" w:fill="8DB3E2" w:themeFill="text2" w:themeFillTint="66"/>
          </w:tcPr>
          <w:p w:rsidR="00BD3C16" w:rsidRPr="003925AB" w:rsidRDefault="00BD3C16" w:rsidP="00550A44">
            <w:pPr>
              <w:rPr>
                <w:rFonts w:ascii="Arial Narrow" w:hAnsi="Arial Narrow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«Панорама»</w:t>
            </w:r>
          </w:p>
        </w:tc>
      </w:tr>
      <w:tr w:rsidR="003A2420" w:rsidRPr="004406BF" w:rsidTr="00550A44">
        <w:tc>
          <w:tcPr>
            <w:tcW w:w="1276" w:type="dxa"/>
          </w:tcPr>
          <w:p w:rsidR="003A2420" w:rsidRPr="00AE6313" w:rsidRDefault="000D6AC4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</w:t>
            </w:r>
            <w:r w:rsidR="003A242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-1</w:t>
            </w:r>
            <w:r w:rsidR="000A3B66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5</w:t>
            </w:r>
            <w:r w:rsidR="003A242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="003A242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3A2420" w:rsidRPr="0083672A" w:rsidRDefault="003A2420" w:rsidP="000A3B66">
            <w:pPr>
              <w:rPr>
                <w:rFonts w:ascii="Arial Narrow" w:eastAsia="Calibri" w:hAnsi="Arial Narrow"/>
                <w:strike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 xml:space="preserve">Семинар </w:t>
            </w:r>
            <w:r w:rsidRPr="00A618C9">
              <w:rPr>
                <w:rFonts w:ascii="Arial Narrow" w:hAnsi="Arial Narrow"/>
                <w:sz w:val="24"/>
                <w:szCs w:val="32"/>
              </w:rPr>
              <w:t>«</w:t>
            </w:r>
            <w:r>
              <w:rPr>
                <w:rFonts w:ascii="Arial Narrow" w:hAnsi="Arial Narrow"/>
                <w:sz w:val="24"/>
                <w:szCs w:val="32"/>
              </w:rPr>
              <w:t xml:space="preserve">Продвижение сайта в сети интернет. Эффективный </w:t>
            </w:r>
            <w:r>
              <w:rPr>
                <w:rFonts w:ascii="Arial Narrow" w:hAnsi="Arial Narrow"/>
                <w:sz w:val="24"/>
                <w:szCs w:val="32"/>
                <w:lang w:val="en-US"/>
              </w:rPr>
              <w:t>soci</w:t>
            </w:r>
            <w:r w:rsidR="0083672A">
              <w:rPr>
                <w:rFonts w:ascii="Arial Narrow" w:hAnsi="Arial Narrow"/>
                <w:sz w:val="24"/>
                <w:szCs w:val="32"/>
                <w:lang w:val="en-US"/>
              </w:rPr>
              <w:t>a</w:t>
            </w:r>
            <w:r>
              <w:rPr>
                <w:rFonts w:ascii="Arial Narrow" w:hAnsi="Arial Narrow"/>
                <w:sz w:val="24"/>
                <w:szCs w:val="32"/>
                <w:lang w:val="en-US"/>
              </w:rPr>
              <w:t>l</w:t>
            </w:r>
            <w:r w:rsidRPr="003A2420">
              <w:rPr>
                <w:rFonts w:ascii="Arial Narrow" w:hAnsi="Arial Narrow"/>
                <w:sz w:val="24"/>
                <w:szCs w:val="32"/>
              </w:rPr>
              <w:t xml:space="preserve"> </w:t>
            </w:r>
            <w:r>
              <w:rPr>
                <w:rFonts w:ascii="Arial Narrow" w:hAnsi="Arial Narrow"/>
                <w:sz w:val="24"/>
                <w:szCs w:val="32"/>
                <w:lang w:val="en-US"/>
              </w:rPr>
              <w:t>media</w:t>
            </w:r>
            <w:r w:rsidRPr="003A2420">
              <w:rPr>
                <w:rFonts w:ascii="Arial Narrow" w:hAnsi="Arial Narrow"/>
                <w:sz w:val="24"/>
                <w:szCs w:val="32"/>
              </w:rPr>
              <w:t xml:space="preserve"> </w:t>
            </w:r>
            <w:r>
              <w:rPr>
                <w:rFonts w:ascii="Arial Narrow" w:hAnsi="Arial Narrow"/>
                <w:sz w:val="24"/>
                <w:szCs w:val="32"/>
                <w:lang w:val="en-US"/>
              </w:rPr>
              <w:t>marketing</w:t>
            </w:r>
            <w:r w:rsidRPr="003A2420">
              <w:rPr>
                <w:rFonts w:ascii="Arial Narrow" w:hAnsi="Arial Narrow"/>
                <w:sz w:val="24"/>
                <w:szCs w:val="32"/>
              </w:rPr>
              <w:t xml:space="preserve"> </w:t>
            </w:r>
            <w:r>
              <w:rPr>
                <w:rFonts w:ascii="Arial Narrow" w:hAnsi="Arial Narrow"/>
                <w:sz w:val="24"/>
                <w:szCs w:val="32"/>
              </w:rPr>
              <w:t>– продвижение в социальных сетях»</w:t>
            </w:r>
          </w:p>
        </w:tc>
      </w:tr>
    </w:tbl>
    <w:p w:rsidR="003A2420" w:rsidRPr="00573707" w:rsidRDefault="003A2420" w:rsidP="00550A44">
      <w:pPr>
        <w:jc w:val="center"/>
        <w:rPr>
          <w:rFonts w:ascii="Arial Narrow" w:hAnsi="Arial Narrow"/>
          <w:b/>
          <w:color w:val="7F7F7F" w:themeColor="text1" w:themeTint="80"/>
          <w:sz w:val="4"/>
          <w:szCs w:val="32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D870F2" w:rsidRPr="004406BF" w:rsidTr="00550A44">
        <w:tc>
          <w:tcPr>
            <w:tcW w:w="1276" w:type="dxa"/>
            <w:shd w:val="clear" w:color="auto" w:fill="auto"/>
          </w:tcPr>
          <w:p w:rsidR="00D870F2" w:rsidRPr="0098409A" w:rsidRDefault="00D870F2" w:rsidP="00550A44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9491" w:type="dxa"/>
            <w:shd w:val="clear" w:color="auto" w:fill="D99594" w:themeFill="accent2" w:themeFillTint="99"/>
          </w:tcPr>
          <w:p w:rsidR="00D870F2" w:rsidRPr="003925AB" w:rsidRDefault="0081436B" w:rsidP="00550A44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«Утесов»</w:t>
            </w:r>
          </w:p>
        </w:tc>
      </w:tr>
      <w:tr w:rsidR="00382D12" w:rsidRPr="004406BF" w:rsidTr="00550A44">
        <w:tc>
          <w:tcPr>
            <w:tcW w:w="1276" w:type="dxa"/>
          </w:tcPr>
          <w:p w:rsidR="00382D12" w:rsidRPr="00AE6313" w:rsidRDefault="000D6AC4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</w:t>
            </w:r>
            <w:r w:rsidR="00382D12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4</w:t>
            </w:r>
            <w:r w:rsidR="00382D12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3</w:t>
            </w:r>
            <w:r w:rsidR="00382D12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382D12" w:rsidRPr="003925AB" w:rsidRDefault="00382D12" w:rsidP="00550A44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 xml:space="preserve">Тренинг </w:t>
            </w:r>
            <w:r w:rsidRPr="00D870F2">
              <w:rPr>
                <w:rFonts w:ascii="Arial Narrow" w:hAnsi="Arial Narrow"/>
                <w:sz w:val="24"/>
                <w:szCs w:val="32"/>
              </w:rPr>
              <w:t>«Генерация бизнес-идеи»</w:t>
            </w:r>
          </w:p>
        </w:tc>
      </w:tr>
    </w:tbl>
    <w:p w:rsidR="006A48CC" w:rsidRPr="007123D3" w:rsidRDefault="006A48CC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7123D3" w:rsidRPr="004406BF" w:rsidTr="007123D3">
        <w:tc>
          <w:tcPr>
            <w:tcW w:w="1276" w:type="dxa"/>
            <w:shd w:val="clear" w:color="auto" w:fill="auto"/>
          </w:tcPr>
          <w:p w:rsidR="007123D3" w:rsidRPr="0098409A" w:rsidRDefault="007123D3" w:rsidP="00161A34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9491" w:type="dxa"/>
            <w:shd w:val="clear" w:color="auto" w:fill="C4BC96" w:themeFill="background2" w:themeFillShade="BF"/>
          </w:tcPr>
          <w:p w:rsidR="007123D3" w:rsidRPr="003925AB" w:rsidRDefault="007123D3" w:rsidP="00161A34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«Утесов»</w:t>
            </w:r>
          </w:p>
        </w:tc>
      </w:tr>
      <w:tr w:rsidR="007123D3" w:rsidRPr="004406BF" w:rsidTr="007123D3">
        <w:tc>
          <w:tcPr>
            <w:tcW w:w="1276" w:type="dxa"/>
          </w:tcPr>
          <w:p w:rsidR="007123D3" w:rsidRPr="00AE6313" w:rsidRDefault="007123D3" w:rsidP="007123D3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5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9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EEECE1" w:themeFill="background2"/>
          </w:tcPr>
          <w:p w:rsidR="007123D3" w:rsidRPr="003925AB" w:rsidRDefault="007123D3" w:rsidP="00161A34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 xml:space="preserve">Семинар </w:t>
            </w:r>
            <w:r w:rsidRPr="00A618C9">
              <w:rPr>
                <w:rFonts w:ascii="Arial Narrow" w:hAnsi="Arial Narrow"/>
                <w:sz w:val="24"/>
                <w:szCs w:val="32"/>
              </w:rPr>
              <w:t>«</w:t>
            </w:r>
            <w:r w:rsidRPr="00480552">
              <w:rPr>
                <w:rFonts w:ascii="Arial Narrow" w:hAnsi="Arial Narrow"/>
                <w:sz w:val="24"/>
                <w:szCs w:val="32"/>
              </w:rPr>
              <w:t xml:space="preserve">Как привлечь инвестиции в бизнес и получить </w:t>
            </w:r>
            <w:proofErr w:type="spellStart"/>
            <w:r w:rsidRPr="00480552">
              <w:rPr>
                <w:rFonts w:ascii="Arial Narrow" w:hAnsi="Arial Narrow"/>
                <w:sz w:val="24"/>
                <w:szCs w:val="32"/>
              </w:rPr>
              <w:t>грантовую</w:t>
            </w:r>
            <w:proofErr w:type="spellEnd"/>
            <w:r w:rsidRPr="00480552">
              <w:rPr>
                <w:rFonts w:ascii="Arial Narrow" w:hAnsi="Arial Narrow"/>
                <w:sz w:val="24"/>
                <w:szCs w:val="32"/>
              </w:rPr>
              <w:t xml:space="preserve"> поддержку</w:t>
            </w:r>
            <w:r w:rsidRPr="00A618C9">
              <w:rPr>
                <w:rFonts w:ascii="Arial Narrow" w:hAnsi="Arial Narrow"/>
                <w:sz w:val="24"/>
                <w:szCs w:val="32"/>
              </w:rPr>
              <w:t>»</w:t>
            </w:r>
          </w:p>
        </w:tc>
      </w:tr>
    </w:tbl>
    <w:p w:rsidR="007123D3" w:rsidRDefault="007123D3" w:rsidP="00550A44">
      <w:pPr>
        <w:jc w:val="center"/>
        <w:rPr>
          <w:rFonts w:ascii="Arial Narrow" w:hAnsi="Arial Narrow"/>
          <w:b/>
          <w:color w:val="C00000"/>
          <w:sz w:val="8"/>
          <w:szCs w:val="8"/>
        </w:rPr>
      </w:pPr>
    </w:p>
    <w:p w:rsidR="007123D3" w:rsidRPr="0040394F" w:rsidRDefault="007123D3" w:rsidP="00550A44">
      <w:pPr>
        <w:jc w:val="center"/>
        <w:rPr>
          <w:rFonts w:ascii="Arial Narrow" w:hAnsi="Arial Narrow"/>
          <w:b/>
          <w:color w:val="C00000"/>
          <w:sz w:val="8"/>
          <w:szCs w:val="8"/>
        </w:rPr>
      </w:pPr>
    </w:p>
    <w:p w:rsidR="007A1E86" w:rsidRDefault="007654E4" w:rsidP="00550A44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>
        <w:rPr>
          <w:rFonts w:ascii="Arial Narrow" w:hAnsi="Arial Narrow"/>
          <w:b/>
          <w:color w:val="C00000"/>
          <w:sz w:val="24"/>
          <w:szCs w:val="32"/>
        </w:rPr>
        <w:t>24 МАЯ</w:t>
      </w: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0150C3" w:rsidRDefault="000150C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Центр «Мой бизнес»</w:t>
            </w:r>
            <w:r w:rsidR="00A431C1"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 w:rsid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Свердлова, 25Д</w:t>
            </w:r>
          </w:p>
        </w:tc>
      </w:tr>
      <w:tr w:rsidR="002D2302" w:rsidRPr="004406BF" w:rsidTr="00550A44">
        <w:tc>
          <w:tcPr>
            <w:tcW w:w="1276" w:type="dxa"/>
          </w:tcPr>
          <w:p w:rsidR="002D2302" w:rsidRPr="00AE6313" w:rsidRDefault="002D2302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10:00-11:00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2D2302" w:rsidRPr="000F714B" w:rsidRDefault="002D2302" w:rsidP="00550A44">
            <w:pPr>
              <w:rPr>
                <w:rFonts w:ascii="Arial Narrow" w:hAnsi="Arial Narrow"/>
                <w:sz w:val="24"/>
                <w:szCs w:val="32"/>
              </w:rPr>
            </w:pPr>
            <w:r w:rsidRPr="00EE687A">
              <w:rPr>
                <w:rFonts w:ascii="Arial Narrow" w:hAnsi="Arial Narrow"/>
                <w:b/>
                <w:sz w:val="24"/>
                <w:szCs w:val="32"/>
              </w:rPr>
              <w:t xml:space="preserve">Экскурсия </w:t>
            </w:r>
            <w:r w:rsidRPr="000F714B">
              <w:rPr>
                <w:rFonts w:ascii="Arial Narrow" w:hAnsi="Arial Narrow"/>
                <w:sz w:val="24"/>
                <w:szCs w:val="32"/>
              </w:rPr>
              <w:t>для предпринимателей и самозанятых граждан</w:t>
            </w:r>
          </w:p>
        </w:tc>
      </w:tr>
    </w:tbl>
    <w:p w:rsidR="001F4CEF" w:rsidRPr="00573707" w:rsidRDefault="001F4CEF" w:rsidP="005F7BD3">
      <w:pPr>
        <w:jc w:val="center"/>
        <w:rPr>
          <w:rFonts w:ascii="Arial Narrow" w:hAnsi="Arial Narrow"/>
          <w:b/>
          <w:color w:val="7F7F7F" w:themeColor="text1" w:themeTint="80"/>
          <w:sz w:val="4"/>
          <w:szCs w:val="32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0150C3" w:rsidRPr="000150C3" w:rsidRDefault="00CD0D66" w:rsidP="00CD0D66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ИПК «Конверсия»</w:t>
            </w:r>
            <w:r w:rsidR="00715AD5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 xml:space="preserve"> - высшая школа бизнеса</w:t>
            </w:r>
            <w:r w:rsidR="00A431C1"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 w:rsid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="000150C3"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г. Ярославль, ул. 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Советская, 80, ауд. 415</w:t>
            </w:r>
          </w:p>
        </w:tc>
      </w:tr>
      <w:tr w:rsidR="00CF7F06" w:rsidRPr="004406BF" w:rsidTr="00550A44">
        <w:tc>
          <w:tcPr>
            <w:tcW w:w="1276" w:type="dxa"/>
            <w:tcBorders>
              <w:right w:val="dotted" w:sz="4" w:space="0" w:color="auto"/>
            </w:tcBorders>
          </w:tcPr>
          <w:p w:rsidR="00CF7F06" w:rsidRPr="00AE6313" w:rsidRDefault="001C3D79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 w:rsidR="000D6AC4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1:0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="00CF7F06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-13:00</w:t>
            </w:r>
          </w:p>
        </w:tc>
        <w:tc>
          <w:tcPr>
            <w:tcW w:w="9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:rsidR="00CF7F06" w:rsidRPr="003925AB" w:rsidRDefault="00CF7F06" w:rsidP="00550A44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 xml:space="preserve">Круглый стол </w:t>
            </w:r>
            <w:r w:rsidRPr="00E1389E">
              <w:rPr>
                <w:rFonts w:ascii="Arial Narrow" w:hAnsi="Arial Narrow"/>
                <w:sz w:val="24"/>
                <w:szCs w:val="32"/>
              </w:rPr>
              <w:t>«</w:t>
            </w:r>
            <w:r>
              <w:rPr>
                <w:rFonts w:ascii="Arial Narrow" w:hAnsi="Arial Narrow"/>
                <w:sz w:val="24"/>
                <w:szCs w:val="32"/>
              </w:rPr>
              <w:t>Развитие с</w:t>
            </w:r>
            <w:r w:rsidRPr="00E1389E">
              <w:rPr>
                <w:rFonts w:ascii="Arial Narrow" w:hAnsi="Arial Narrow"/>
                <w:sz w:val="24"/>
                <w:szCs w:val="32"/>
              </w:rPr>
              <w:t>оциально</w:t>
            </w:r>
            <w:r>
              <w:rPr>
                <w:rFonts w:ascii="Arial Narrow" w:hAnsi="Arial Narrow"/>
                <w:sz w:val="24"/>
                <w:szCs w:val="32"/>
              </w:rPr>
              <w:t>го</w:t>
            </w:r>
            <w:r w:rsidRPr="00E1389E">
              <w:rPr>
                <w:rFonts w:ascii="Arial Narrow" w:hAnsi="Arial Narrow"/>
                <w:sz w:val="24"/>
                <w:szCs w:val="32"/>
              </w:rPr>
              <w:t xml:space="preserve"> </w:t>
            </w:r>
            <w:r>
              <w:rPr>
                <w:rFonts w:ascii="Arial Narrow" w:hAnsi="Arial Narrow"/>
                <w:sz w:val="24"/>
                <w:szCs w:val="32"/>
              </w:rPr>
              <w:t>предпринимательства</w:t>
            </w:r>
            <w:r w:rsidRPr="00E1389E">
              <w:rPr>
                <w:rFonts w:ascii="Arial Narrow" w:hAnsi="Arial Narrow"/>
                <w:sz w:val="24"/>
                <w:szCs w:val="32"/>
              </w:rPr>
              <w:t>»</w:t>
            </w:r>
          </w:p>
        </w:tc>
      </w:tr>
    </w:tbl>
    <w:p w:rsidR="004535F7" w:rsidRDefault="004535F7" w:rsidP="00550A44">
      <w:pPr>
        <w:jc w:val="center"/>
        <w:rPr>
          <w:rFonts w:ascii="Arial Narrow" w:hAnsi="Arial Narrow"/>
          <w:b/>
          <w:color w:val="7F7F7F" w:themeColor="text1" w:themeTint="8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0150C3" w:rsidRDefault="000150C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proofErr w:type="spellStart"/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ЯрГУ</w:t>
            </w:r>
            <w:proofErr w:type="spellEnd"/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 xml:space="preserve"> им. П.Г. Демидова, «Точка кипения»</w:t>
            </w:r>
            <w:r w:rsidR="00A431C1"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 w:rsid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Комсомольская, 5</w:t>
            </w:r>
          </w:p>
        </w:tc>
      </w:tr>
      <w:tr w:rsidR="00CF7F06" w:rsidRPr="004406BF" w:rsidTr="00550A44">
        <w:tc>
          <w:tcPr>
            <w:tcW w:w="1276" w:type="dxa"/>
          </w:tcPr>
          <w:p w:rsidR="00CF7F06" w:rsidRPr="00AE6313" w:rsidRDefault="00CF7F06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13:00-16:00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CF7F06" w:rsidRPr="00DE676F" w:rsidRDefault="00CF7F06" w:rsidP="00550A44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CF7F06">
              <w:rPr>
                <w:rFonts w:ascii="Arial Narrow" w:hAnsi="Arial Narrow"/>
                <w:b/>
                <w:sz w:val="24"/>
                <w:szCs w:val="32"/>
              </w:rPr>
              <w:t xml:space="preserve">Конкурс </w:t>
            </w:r>
            <w:r w:rsidRPr="00CF7F06">
              <w:rPr>
                <w:rFonts w:ascii="Arial Narrow" w:hAnsi="Arial Narrow"/>
                <w:sz w:val="24"/>
                <w:szCs w:val="32"/>
              </w:rPr>
              <w:t xml:space="preserve">Предпринимательских проектов </w:t>
            </w:r>
            <w:proofErr w:type="spellStart"/>
            <w:r w:rsidRPr="00CF7F06">
              <w:rPr>
                <w:rFonts w:ascii="Arial Narrow" w:hAnsi="Arial Narrow"/>
                <w:sz w:val="24"/>
                <w:szCs w:val="32"/>
              </w:rPr>
              <w:t>Start</w:t>
            </w:r>
            <w:proofErr w:type="spellEnd"/>
            <w:r w:rsidRPr="00CF7F06">
              <w:rPr>
                <w:rFonts w:ascii="Arial Narrow" w:hAnsi="Arial Narrow"/>
                <w:sz w:val="24"/>
                <w:szCs w:val="32"/>
              </w:rPr>
              <w:t xml:space="preserve"> UP</w:t>
            </w:r>
            <w:r w:rsidR="00DE676F">
              <w:rPr>
                <w:rFonts w:ascii="Arial Narrow" w:hAnsi="Arial Narrow"/>
                <w:sz w:val="24"/>
                <w:szCs w:val="32"/>
              </w:rPr>
              <w:t xml:space="preserve"> </w:t>
            </w:r>
            <w:r w:rsidR="0083727F" w:rsidRPr="00E1783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(по отдельной программе)</w:t>
            </w:r>
          </w:p>
          <w:p w:rsidR="00CF7F06" w:rsidRPr="000F714B" w:rsidRDefault="00CF7F06" w:rsidP="00550A44">
            <w:pPr>
              <w:rPr>
                <w:rFonts w:ascii="Arial Narrow" w:hAnsi="Arial Narrow"/>
                <w:sz w:val="24"/>
                <w:szCs w:val="32"/>
              </w:rPr>
            </w:pPr>
            <w:r>
              <w:rPr>
                <w:rFonts w:ascii="Arial Narrow" w:hAnsi="Arial Narrow"/>
                <w:sz w:val="24"/>
                <w:szCs w:val="32"/>
              </w:rPr>
              <w:t xml:space="preserve">Организатор: </w:t>
            </w:r>
            <w:proofErr w:type="spellStart"/>
            <w:r>
              <w:rPr>
                <w:rFonts w:ascii="Arial Narrow" w:hAnsi="Arial Narrow"/>
                <w:sz w:val="24"/>
                <w:szCs w:val="32"/>
              </w:rPr>
              <w:t>ЯрГУ</w:t>
            </w:r>
            <w:proofErr w:type="spellEnd"/>
            <w:r>
              <w:rPr>
                <w:rFonts w:ascii="Arial Narrow" w:hAnsi="Arial Narrow"/>
                <w:sz w:val="24"/>
                <w:szCs w:val="32"/>
              </w:rPr>
              <w:t xml:space="preserve"> им. П.Г. Демидова</w:t>
            </w:r>
            <w:r w:rsidR="002513ED">
              <w:rPr>
                <w:rFonts w:ascii="Arial Narrow" w:hAnsi="Arial Narrow"/>
                <w:sz w:val="24"/>
                <w:szCs w:val="32"/>
              </w:rPr>
              <w:t xml:space="preserve">, </w:t>
            </w:r>
            <w:proofErr w:type="spellStart"/>
            <w:r w:rsidR="002513ED">
              <w:rPr>
                <w:rFonts w:ascii="Arial Narrow" w:hAnsi="Arial Narrow"/>
                <w:sz w:val="24"/>
                <w:szCs w:val="32"/>
              </w:rPr>
              <w:t>Нежмединов</w:t>
            </w:r>
            <w:proofErr w:type="spellEnd"/>
            <w:r w:rsidR="002513ED">
              <w:rPr>
                <w:rFonts w:ascii="Arial Narrow" w:hAnsi="Arial Narrow"/>
                <w:sz w:val="24"/>
                <w:szCs w:val="32"/>
              </w:rPr>
              <w:t xml:space="preserve"> </w:t>
            </w:r>
            <w:proofErr w:type="spellStart"/>
            <w:r w:rsidR="002513ED">
              <w:rPr>
                <w:rFonts w:ascii="Arial Narrow" w:hAnsi="Arial Narrow"/>
                <w:sz w:val="24"/>
                <w:szCs w:val="32"/>
              </w:rPr>
              <w:t>Айдер</w:t>
            </w:r>
            <w:proofErr w:type="spellEnd"/>
            <w:r w:rsidR="002513ED">
              <w:rPr>
                <w:rFonts w:ascii="Arial Narrow" w:hAnsi="Arial Narrow"/>
                <w:sz w:val="24"/>
                <w:szCs w:val="32"/>
              </w:rPr>
              <w:t>, 8 (</w:t>
            </w:r>
            <w:r w:rsidR="002513ED" w:rsidRPr="003E0BCC">
              <w:rPr>
                <w:rFonts w:ascii="Arial Narrow" w:hAnsi="Arial Narrow"/>
                <w:sz w:val="24"/>
                <w:szCs w:val="32"/>
              </w:rPr>
              <w:t>978</w:t>
            </w:r>
            <w:r w:rsidR="002513ED">
              <w:rPr>
                <w:rFonts w:ascii="Arial Narrow" w:hAnsi="Arial Narrow"/>
                <w:sz w:val="24"/>
                <w:szCs w:val="32"/>
              </w:rPr>
              <w:t>) 865-</w:t>
            </w:r>
            <w:r w:rsidR="002513ED" w:rsidRPr="003E0BCC">
              <w:rPr>
                <w:rFonts w:ascii="Arial Narrow" w:hAnsi="Arial Narrow"/>
                <w:sz w:val="24"/>
                <w:szCs w:val="32"/>
              </w:rPr>
              <w:t>92</w:t>
            </w:r>
            <w:r w:rsidR="002513ED">
              <w:rPr>
                <w:rFonts w:ascii="Arial Narrow" w:hAnsi="Arial Narrow"/>
                <w:sz w:val="24"/>
                <w:szCs w:val="32"/>
              </w:rPr>
              <w:t>-</w:t>
            </w:r>
            <w:r w:rsidR="002513ED" w:rsidRPr="003E0BCC">
              <w:rPr>
                <w:rFonts w:ascii="Arial Narrow" w:hAnsi="Arial Narrow"/>
                <w:sz w:val="24"/>
                <w:szCs w:val="32"/>
              </w:rPr>
              <w:t>43</w:t>
            </w:r>
          </w:p>
        </w:tc>
      </w:tr>
    </w:tbl>
    <w:p w:rsidR="007C1051" w:rsidRDefault="007C1051" w:rsidP="00550A44">
      <w:pPr>
        <w:jc w:val="center"/>
        <w:rPr>
          <w:rFonts w:ascii="Arial Narrow" w:hAnsi="Arial Narrow"/>
          <w:b/>
          <w:color w:val="7F7F7F" w:themeColor="text1" w:themeTint="8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7C1051" w:rsidRPr="0059141A" w:rsidTr="00171AA5">
        <w:tc>
          <w:tcPr>
            <w:tcW w:w="10767" w:type="dxa"/>
            <w:gridSpan w:val="2"/>
            <w:shd w:val="clear" w:color="auto" w:fill="BFBFBF" w:themeFill="background1" w:themeFillShade="BF"/>
          </w:tcPr>
          <w:p w:rsidR="007C1051" w:rsidRPr="002809BA" w:rsidRDefault="00884B04" w:rsidP="00171AA5">
            <w:pP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</w:pPr>
            <w:proofErr w:type="spellStart"/>
            <w:r w:rsidRPr="00DB31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Имиджлаб</w:t>
            </w:r>
            <w:proofErr w:type="spellEnd"/>
            <w:r w:rsidRPr="00DB31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 xml:space="preserve"> школа макияжа Виктории </w:t>
            </w:r>
            <w:proofErr w:type="spellStart"/>
            <w:r w:rsidRPr="00DB31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Клигман</w:t>
            </w:r>
            <w:proofErr w:type="spellEnd"/>
            <w:r w:rsidRPr="002809BA">
              <w:rPr>
                <w:rFonts w:ascii="Arial Narrow" w:hAnsi="Arial Narrow"/>
                <w:color w:val="FFFFFF" w:themeColor="background1"/>
                <w:sz w:val="28"/>
                <w:szCs w:val="32"/>
              </w:rPr>
              <w:t>,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 xml:space="preserve"> 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г. Ярославль, 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ул. Победы,</w:t>
            </w:r>
            <w:r w:rsidRPr="00DB31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38/27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 1 этаж (</w:t>
            </w:r>
            <w:r w:rsidRPr="00DB31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ТЦ </w:t>
            </w:r>
            <w:proofErr w:type="spellStart"/>
            <w:r w:rsidRPr="00DB31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Бутусовский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)</w:t>
            </w:r>
          </w:p>
        </w:tc>
      </w:tr>
      <w:tr w:rsidR="007C1051" w:rsidRPr="0059141A" w:rsidTr="00171AA5">
        <w:tc>
          <w:tcPr>
            <w:tcW w:w="1276" w:type="dxa"/>
          </w:tcPr>
          <w:p w:rsidR="007C1051" w:rsidRPr="00AE6313" w:rsidRDefault="007C1051" w:rsidP="007C1051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7C1051" w:rsidRPr="003925AB" w:rsidRDefault="007C1051" w:rsidP="00171AA5">
            <w:pPr>
              <w:rPr>
                <w:rFonts w:ascii="Arial Narrow" w:hAnsi="Arial Narrow"/>
                <w:sz w:val="24"/>
                <w:szCs w:val="32"/>
              </w:rPr>
            </w:pPr>
            <w:r w:rsidRPr="002809BA">
              <w:rPr>
                <w:rFonts w:ascii="Arial Narrow" w:hAnsi="Arial Narrow"/>
                <w:b/>
                <w:sz w:val="24"/>
                <w:szCs w:val="32"/>
              </w:rPr>
              <w:t>Мастер-класс</w:t>
            </w:r>
            <w:r>
              <w:rPr>
                <w:rFonts w:ascii="Arial Narrow" w:hAnsi="Arial Narrow"/>
                <w:sz w:val="24"/>
                <w:szCs w:val="32"/>
              </w:rPr>
              <w:t xml:space="preserve"> для самозанятых </w:t>
            </w:r>
            <w:r w:rsidRPr="002809BA">
              <w:rPr>
                <w:rFonts w:ascii="Arial Narrow" w:hAnsi="Arial Narrow"/>
                <w:sz w:val="24"/>
                <w:szCs w:val="32"/>
              </w:rPr>
              <w:t>«Визаж»</w:t>
            </w:r>
          </w:p>
        </w:tc>
      </w:tr>
      <w:tr w:rsidR="007C1051" w:rsidRPr="0059141A" w:rsidTr="00171AA5">
        <w:tc>
          <w:tcPr>
            <w:tcW w:w="10767" w:type="dxa"/>
            <w:gridSpan w:val="2"/>
            <w:shd w:val="clear" w:color="auto" w:fill="BFBFBF" w:themeFill="background1" w:themeFillShade="BF"/>
          </w:tcPr>
          <w:p w:rsidR="007C1051" w:rsidRPr="002809BA" w:rsidRDefault="007C1051" w:rsidP="00171AA5">
            <w:pPr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Фотостудия «Фабрика»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, г. Ярославль, </w:t>
            </w: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ул. 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Полушкина роща, 1</w:t>
            </w:r>
          </w:p>
        </w:tc>
      </w:tr>
      <w:tr w:rsidR="007C1051" w:rsidRPr="0059141A" w:rsidTr="00171AA5">
        <w:tc>
          <w:tcPr>
            <w:tcW w:w="1276" w:type="dxa"/>
          </w:tcPr>
          <w:p w:rsidR="007C1051" w:rsidRPr="00AE6313" w:rsidRDefault="007C1051" w:rsidP="00171AA5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7C1051" w:rsidRPr="003925AB" w:rsidRDefault="007C1051" w:rsidP="007C1051">
            <w:pPr>
              <w:rPr>
                <w:rFonts w:ascii="Arial Narrow" w:hAnsi="Arial Narrow"/>
                <w:sz w:val="24"/>
                <w:szCs w:val="24"/>
              </w:rPr>
            </w:pPr>
            <w:r w:rsidRPr="002809BA">
              <w:rPr>
                <w:rFonts w:ascii="Arial Narrow" w:hAnsi="Arial Narrow"/>
                <w:b/>
                <w:sz w:val="24"/>
                <w:szCs w:val="24"/>
              </w:rPr>
              <w:t>Мастер-класс</w:t>
            </w:r>
            <w:r>
              <w:rPr>
                <w:rFonts w:ascii="Arial Narrow" w:hAnsi="Arial Narrow"/>
                <w:sz w:val="24"/>
                <w:szCs w:val="24"/>
              </w:rPr>
              <w:t xml:space="preserve"> для самозанятых </w:t>
            </w:r>
            <w:r w:rsidRPr="002809BA">
              <w:rPr>
                <w:rFonts w:ascii="Arial Narrow" w:hAnsi="Arial Narrow"/>
                <w:sz w:val="24"/>
                <w:szCs w:val="24"/>
              </w:rPr>
              <w:t>«Фотография»</w:t>
            </w:r>
          </w:p>
        </w:tc>
      </w:tr>
      <w:tr w:rsidR="007C1051" w:rsidRPr="0059141A" w:rsidTr="00171AA5">
        <w:tc>
          <w:tcPr>
            <w:tcW w:w="10767" w:type="dxa"/>
            <w:gridSpan w:val="2"/>
            <w:shd w:val="clear" w:color="auto" w:fill="BFBFBF" w:themeFill="background1" w:themeFillShade="BF"/>
          </w:tcPr>
          <w:p w:rsidR="007C1051" w:rsidRPr="002809BA" w:rsidRDefault="007C1051" w:rsidP="00171AA5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2809BA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Ярославской колледж индустрии питания</w:t>
            </w: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, 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г. Ярославль, ул. Советская, 77</w:t>
            </w:r>
          </w:p>
        </w:tc>
      </w:tr>
      <w:tr w:rsidR="007C1051" w:rsidRPr="0059141A" w:rsidTr="00171AA5">
        <w:tc>
          <w:tcPr>
            <w:tcW w:w="1276" w:type="dxa"/>
          </w:tcPr>
          <w:p w:rsidR="007C1051" w:rsidRPr="00AE6313" w:rsidRDefault="007C1051" w:rsidP="00171AA5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EEECE1" w:themeFill="background2"/>
          </w:tcPr>
          <w:p w:rsidR="007C1051" w:rsidRPr="003925AB" w:rsidRDefault="007C1051" w:rsidP="007C1051">
            <w:pPr>
              <w:rPr>
                <w:rFonts w:ascii="Arial Narrow" w:hAnsi="Arial Narrow"/>
                <w:sz w:val="24"/>
                <w:szCs w:val="24"/>
              </w:rPr>
            </w:pPr>
            <w:r w:rsidRPr="00E63C55">
              <w:rPr>
                <w:rFonts w:ascii="Arial Narrow" w:hAnsi="Arial Narrow"/>
                <w:b/>
                <w:sz w:val="24"/>
                <w:szCs w:val="24"/>
              </w:rPr>
              <w:t>Мастер-класс</w:t>
            </w:r>
            <w:r>
              <w:rPr>
                <w:rFonts w:ascii="Arial Narrow" w:hAnsi="Arial Narrow"/>
                <w:sz w:val="24"/>
                <w:szCs w:val="24"/>
              </w:rPr>
              <w:t xml:space="preserve"> для самозанятых </w:t>
            </w:r>
            <w:r w:rsidRPr="00E63C55">
              <w:rPr>
                <w:rFonts w:ascii="Arial Narrow" w:hAnsi="Arial Narrow"/>
                <w:sz w:val="24"/>
                <w:szCs w:val="24"/>
              </w:rPr>
              <w:t>«Кондитерское мастерство»</w:t>
            </w:r>
          </w:p>
        </w:tc>
      </w:tr>
    </w:tbl>
    <w:p w:rsidR="00E20883" w:rsidRPr="007C1051" w:rsidRDefault="00E20883" w:rsidP="007C1051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0150C3" w:rsidRDefault="00F60949" w:rsidP="001C3D79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283B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Молодежный центр "Максимум"</w:t>
            </w:r>
            <w:r w:rsidRPr="00283B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 г. Рыбинск, ул. Луговая, 17</w:t>
            </w:r>
          </w:p>
        </w:tc>
      </w:tr>
      <w:tr w:rsidR="002D2302" w:rsidRPr="004406BF" w:rsidTr="00550A44">
        <w:tc>
          <w:tcPr>
            <w:tcW w:w="1276" w:type="dxa"/>
          </w:tcPr>
          <w:p w:rsidR="002D2302" w:rsidRPr="00AE6313" w:rsidRDefault="001C3D79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 w:rsidR="000D6AC4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1:0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="002D2302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-1</w:t>
            </w:r>
            <w:r w:rsidR="000D6AC4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="002D2302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2D2302" w:rsidRPr="003925AB" w:rsidRDefault="002D2302" w:rsidP="001C3D79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 xml:space="preserve">Тренинг </w:t>
            </w:r>
            <w:r w:rsidRPr="00D870F2">
              <w:rPr>
                <w:rFonts w:ascii="Arial Narrow" w:hAnsi="Arial Narrow"/>
                <w:sz w:val="24"/>
                <w:szCs w:val="32"/>
              </w:rPr>
              <w:t>«Генерация бизнес-идеи»</w:t>
            </w:r>
          </w:p>
        </w:tc>
      </w:tr>
    </w:tbl>
    <w:p w:rsidR="00F61B77" w:rsidRPr="0040394F" w:rsidRDefault="00F61B77" w:rsidP="00550A44">
      <w:pPr>
        <w:jc w:val="center"/>
        <w:rPr>
          <w:rFonts w:ascii="Arial Narrow" w:hAnsi="Arial Narrow"/>
          <w:b/>
          <w:color w:val="C00000"/>
          <w:sz w:val="8"/>
          <w:szCs w:val="8"/>
        </w:rPr>
      </w:pPr>
    </w:p>
    <w:p w:rsidR="00BE55E0" w:rsidRDefault="007654E4" w:rsidP="00550A44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>
        <w:rPr>
          <w:rFonts w:ascii="Arial Narrow" w:hAnsi="Arial Narrow"/>
          <w:b/>
          <w:color w:val="C00000"/>
          <w:sz w:val="24"/>
          <w:szCs w:val="32"/>
        </w:rPr>
        <w:t>25 МАЯ</w:t>
      </w: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A431C1" w:rsidRDefault="00A431C1" w:rsidP="00550A44">
            <w:pP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Центр «Мой бизнес»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 xml:space="preserve"> </w:t>
            </w:r>
            <w:r w:rsidR="000150C3"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Свердлова, 25Д</w:t>
            </w:r>
          </w:p>
        </w:tc>
      </w:tr>
      <w:tr w:rsidR="00F5679D" w:rsidRPr="004406BF" w:rsidTr="00550A44">
        <w:tc>
          <w:tcPr>
            <w:tcW w:w="1276" w:type="dxa"/>
          </w:tcPr>
          <w:p w:rsidR="00F5679D" w:rsidRPr="00AE6313" w:rsidRDefault="00F5679D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10:00-11:00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F5679D" w:rsidRPr="000F714B" w:rsidRDefault="00F5679D" w:rsidP="00550A44">
            <w:pPr>
              <w:rPr>
                <w:rFonts w:ascii="Arial Narrow" w:hAnsi="Arial Narrow"/>
                <w:sz w:val="24"/>
                <w:szCs w:val="32"/>
              </w:rPr>
            </w:pPr>
            <w:r w:rsidRPr="00EE687A">
              <w:rPr>
                <w:rFonts w:ascii="Arial Narrow" w:hAnsi="Arial Narrow"/>
                <w:b/>
                <w:sz w:val="24"/>
                <w:szCs w:val="32"/>
              </w:rPr>
              <w:t>Экскурсия</w:t>
            </w:r>
            <w:r w:rsidRPr="000F714B">
              <w:rPr>
                <w:rFonts w:ascii="Arial Narrow" w:hAnsi="Arial Narrow"/>
                <w:sz w:val="24"/>
                <w:szCs w:val="32"/>
              </w:rPr>
              <w:t xml:space="preserve"> для предпринимателей и самозанятых граждан</w:t>
            </w:r>
          </w:p>
        </w:tc>
      </w:tr>
    </w:tbl>
    <w:p w:rsidR="00F5679D" w:rsidRPr="00F5679D" w:rsidRDefault="00F5679D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0150C3" w:rsidRPr="0059141A" w:rsidTr="00550A44">
        <w:tc>
          <w:tcPr>
            <w:tcW w:w="10767" w:type="dxa"/>
            <w:gridSpan w:val="2"/>
            <w:shd w:val="clear" w:color="auto" w:fill="BFBFBF" w:themeFill="background1" w:themeFillShade="BF"/>
          </w:tcPr>
          <w:p w:rsidR="000150C3" w:rsidRPr="00A431C1" w:rsidRDefault="007C1051" w:rsidP="00550A44">
            <w:pP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Ринг Премьер Отель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, </w:t>
            </w:r>
            <w:r w:rsidRPr="009B7EE5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зал «Чайковский»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, г.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Ярославль, ул. Свободы, 55</w:t>
            </w:r>
            <w:r w:rsidR="00CE488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(вход с ул. Чайковского)</w:t>
            </w:r>
          </w:p>
        </w:tc>
      </w:tr>
      <w:tr w:rsidR="00BE55E0" w:rsidRPr="004406BF" w:rsidTr="00550A44">
        <w:tc>
          <w:tcPr>
            <w:tcW w:w="1276" w:type="dxa"/>
          </w:tcPr>
          <w:p w:rsidR="00BE55E0" w:rsidRPr="00AE6313" w:rsidRDefault="000D6AC4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</w:t>
            </w:r>
            <w:r w:rsidR="00BE55E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="00BE55E0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BE55E0" w:rsidRPr="003271FD" w:rsidRDefault="00BE55E0" w:rsidP="001C3D79">
            <w:pPr>
              <w:rPr>
                <w:rFonts w:ascii="Arial Narrow" w:hAnsi="Arial Narrow"/>
                <w:b/>
                <w:sz w:val="24"/>
                <w:szCs w:val="32"/>
              </w:rPr>
            </w:pPr>
            <w:r>
              <w:rPr>
                <w:rFonts w:ascii="Arial Narrow" w:hAnsi="Arial Narrow"/>
                <w:b/>
                <w:sz w:val="24"/>
                <w:szCs w:val="32"/>
              </w:rPr>
              <w:t xml:space="preserve">Конференция </w:t>
            </w:r>
            <w:r w:rsidRPr="003271FD">
              <w:rPr>
                <w:rFonts w:ascii="Arial Narrow" w:hAnsi="Arial Narrow"/>
                <w:sz w:val="24"/>
                <w:szCs w:val="32"/>
              </w:rPr>
              <w:t>«Проектная лаборатори</w:t>
            </w:r>
            <w:r w:rsidR="001C3D79">
              <w:rPr>
                <w:rFonts w:ascii="Arial Narrow" w:hAnsi="Arial Narrow"/>
                <w:sz w:val="24"/>
                <w:szCs w:val="32"/>
              </w:rPr>
              <w:t>я: как привлечь финансирование»</w:t>
            </w:r>
          </w:p>
        </w:tc>
      </w:tr>
    </w:tbl>
    <w:p w:rsidR="00BE55E0" w:rsidRPr="007654E4" w:rsidRDefault="00BE55E0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7C1051" w:rsidRPr="0059141A" w:rsidTr="00171AA5">
        <w:tc>
          <w:tcPr>
            <w:tcW w:w="10767" w:type="dxa"/>
            <w:gridSpan w:val="2"/>
            <w:shd w:val="clear" w:color="auto" w:fill="BFBFBF" w:themeFill="background1" w:themeFillShade="BF"/>
          </w:tcPr>
          <w:p w:rsidR="007C1051" w:rsidRPr="002809BA" w:rsidRDefault="00884B04" w:rsidP="00171AA5">
            <w:pP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</w:pPr>
            <w:proofErr w:type="spellStart"/>
            <w:r w:rsidRPr="00DB31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Имиджлаб</w:t>
            </w:r>
            <w:proofErr w:type="spellEnd"/>
            <w:r w:rsidRPr="00DB31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 xml:space="preserve"> школа макияжа Виктории </w:t>
            </w:r>
            <w:proofErr w:type="spellStart"/>
            <w:r w:rsidRPr="00DB315B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Клигман</w:t>
            </w:r>
            <w:proofErr w:type="spellEnd"/>
            <w:r w:rsidRPr="002809BA">
              <w:rPr>
                <w:rFonts w:ascii="Arial Narrow" w:hAnsi="Arial Narrow"/>
                <w:color w:val="FFFFFF" w:themeColor="background1"/>
                <w:sz w:val="28"/>
                <w:szCs w:val="32"/>
              </w:rPr>
              <w:t>,</w:t>
            </w:r>
            <w: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 xml:space="preserve"> 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г. Ярославль, 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ул. Победы,</w:t>
            </w:r>
            <w:r w:rsidRPr="00DB31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38/27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 1 этаж (</w:t>
            </w:r>
            <w:r w:rsidRPr="00DB31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ТЦ </w:t>
            </w:r>
            <w:proofErr w:type="spellStart"/>
            <w:r w:rsidRPr="00DB315B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Бутусовский</w:t>
            </w:r>
            <w:proofErr w:type="spellEnd"/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)</w:t>
            </w:r>
          </w:p>
        </w:tc>
      </w:tr>
      <w:tr w:rsidR="007C1051" w:rsidRPr="0059141A" w:rsidTr="00171AA5">
        <w:tc>
          <w:tcPr>
            <w:tcW w:w="1276" w:type="dxa"/>
          </w:tcPr>
          <w:p w:rsidR="007C1051" w:rsidRPr="00AE6313" w:rsidRDefault="007C1051" w:rsidP="00171AA5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7C1051" w:rsidRPr="003925AB" w:rsidRDefault="007C1051" w:rsidP="00171AA5">
            <w:pPr>
              <w:rPr>
                <w:rFonts w:ascii="Arial Narrow" w:hAnsi="Arial Narrow"/>
                <w:sz w:val="24"/>
                <w:szCs w:val="32"/>
              </w:rPr>
            </w:pPr>
            <w:r w:rsidRPr="002809BA">
              <w:rPr>
                <w:rFonts w:ascii="Arial Narrow" w:hAnsi="Arial Narrow"/>
                <w:b/>
                <w:sz w:val="24"/>
                <w:szCs w:val="32"/>
              </w:rPr>
              <w:t>Мастер-класс</w:t>
            </w:r>
            <w:r>
              <w:rPr>
                <w:rFonts w:ascii="Arial Narrow" w:hAnsi="Arial Narrow"/>
                <w:sz w:val="24"/>
                <w:szCs w:val="32"/>
              </w:rPr>
              <w:t xml:space="preserve"> для самозанятых </w:t>
            </w:r>
            <w:r w:rsidRPr="002809BA">
              <w:rPr>
                <w:rFonts w:ascii="Arial Narrow" w:hAnsi="Arial Narrow"/>
                <w:sz w:val="24"/>
                <w:szCs w:val="32"/>
              </w:rPr>
              <w:t>«Визаж»</w:t>
            </w:r>
          </w:p>
        </w:tc>
      </w:tr>
      <w:tr w:rsidR="007C1051" w:rsidRPr="0059141A" w:rsidTr="00171AA5">
        <w:tc>
          <w:tcPr>
            <w:tcW w:w="10767" w:type="dxa"/>
            <w:gridSpan w:val="2"/>
            <w:shd w:val="clear" w:color="auto" w:fill="BFBFBF" w:themeFill="background1" w:themeFillShade="BF"/>
          </w:tcPr>
          <w:p w:rsidR="007C1051" w:rsidRPr="002809BA" w:rsidRDefault="007C1051" w:rsidP="00171AA5">
            <w:pPr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Фотостудия «Фабрика»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, г. Ярославль, </w:t>
            </w: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ул. 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Полушкина роща, 1</w:t>
            </w:r>
          </w:p>
        </w:tc>
      </w:tr>
      <w:tr w:rsidR="007C1051" w:rsidRPr="0059141A" w:rsidTr="00171AA5">
        <w:tc>
          <w:tcPr>
            <w:tcW w:w="1276" w:type="dxa"/>
          </w:tcPr>
          <w:p w:rsidR="007C1051" w:rsidRPr="00AE6313" w:rsidRDefault="007C1051" w:rsidP="00171AA5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7C1051" w:rsidRPr="003925AB" w:rsidRDefault="007C1051" w:rsidP="00171AA5">
            <w:pPr>
              <w:rPr>
                <w:rFonts w:ascii="Arial Narrow" w:hAnsi="Arial Narrow"/>
                <w:sz w:val="24"/>
                <w:szCs w:val="24"/>
              </w:rPr>
            </w:pPr>
            <w:r w:rsidRPr="002809BA">
              <w:rPr>
                <w:rFonts w:ascii="Arial Narrow" w:hAnsi="Arial Narrow"/>
                <w:b/>
                <w:sz w:val="24"/>
                <w:szCs w:val="24"/>
              </w:rPr>
              <w:t>Мастер-класс</w:t>
            </w:r>
            <w:r>
              <w:rPr>
                <w:rFonts w:ascii="Arial Narrow" w:hAnsi="Arial Narrow"/>
                <w:sz w:val="24"/>
                <w:szCs w:val="24"/>
              </w:rPr>
              <w:t xml:space="preserve"> для самозанятых </w:t>
            </w:r>
            <w:r w:rsidRPr="002809BA">
              <w:rPr>
                <w:rFonts w:ascii="Arial Narrow" w:hAnsi="Arial Narrow"/>
                <w:sz w:val="24"/>
                <w:szCs w:val="24"/>
              </w:rPr>
              <w:t>«Фотография»</w:t>
            </w:r>
          </w:p>
        </w:tc>
      </w:tr>
      <w:tr w:rsidR="007C1051" w:rsidRPr="0059141A" w:rsidTr="00171AA5">
        <w:tc>
          <w:tcPr>
            <w:tcW w:w="10767" w:type="dxa"/>
            <w:gridSpan w:val="2"/>
            <w:shd w:val="clear" w:color="auto" w:fill="BFBFBF" w:themeFill="background1" w:themeFillShade="BF"/>
          </w:tcPr>
          <w:p w:rsidR="007C1051" w:rsidRPr="002809BA" w:rsidRDefault="007C1051" w:rsidP="00171AA5">
            <w:pPr>
              <w:rPr>
                <w:rFonts w:ascii="Arial Narrow" w:hAnsi="Arial Narrow"/>
                <w:color w:val="FFFFFF" w:themeColor="background1"/>
                <w:sz w:val="24"/>
                <w:szCs w:val="24"/>
              </w:rPr>
            </w:pPr>
            <w:r w:rsidRPr="002809BA">
              <w:rPr>
                <w:rFonts w:ascii="Arial Narrow" w:hAnsi="Arial Narrow"/>
                <w:b/>
                <w:color w:val="FFFFFF" w:themeColor="background1"/>
                <w:sz w:val="28"/>
                <w:szCs w:val="24"/>
              </w:rPr>
              <w:t>Ярославской колледж индустрии питания</w:t>
            </w:r>
            <w:r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 xml:space="preserve">, </w:t>
            </w:r>
            <w:r w:rsidRPr="002809BA">
              <w:rPr>
                <w:rFonts w:ascii="Arial Narrow" w:hAnsi="Arial Narrow"/>
                <w:color w:val="FFFFFF" w:themeColor="background1"/>
                <w:sz w:val="24"/>
                <w:szCs w:val="24"/>
              </w:rPr>
              <w:t>г. Ярославль, ул. Советская, 77</w:t>
            </w:r>
          </w:p>
        </w:tc>
      </w:tr>
      <w:tr w:rsidR="007C1051" w:rsidRPr="0059141A" w:rsidTr="00171AA5">
        <w:tc>
          <w:tcPr>
            <w:tcW w:w="1276" w:type="dxa"/>
          </w:tcPr>
          <w:p w:rsidR="007C1051" w:rsidRPr="00AE6313" w:rsidRDefault="007C1051" w:rsidP="00171AA5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6:3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1" w:type="dxa"/>
            <w:shd w:val="clear" w:color="auto" w:fill="EEECE1" w:themeFill="background2"/>
          </w:tcPr>
          <w:p w:rsidR="007C1051" w:rsidRPr="003925AB" w:rsidRDefault="007C1051" w:rsidP="00171AA5">
            <w:pPr>
              <w:rPr>
                <w:rFonts w:ascii="Arial Narrow" w:hAnsi="Arial Narrow"/>
                <w:sz w:val="24"/>
                <w:szCs w:val="24"/>
              </w:rPr>
            </w:pPr>
            <w:r w:rsidRPr="00E63C55">
              <w:rPr>
                <w:rFonts w:ascii="Arial Narrow" w:hAnsi="Arial Narrow"/>
                <w:b/>
                <w:sz w:val="24"/>
                <w:szCs w:val="24"/>
              </w:rPr>
              <w:t>Мастер-класс</w:t>
            </w:r>
            <w:r>
              <w:rPr>
                <w:rFonts w:ascii="Arial Narrow" w:hAnsi="Arial Narrow"/>
                <w:sz w:val="24"/>
                <w:szCs w:val="24"/>
              </w:rPr>
              <w:t xml:space="preserve"> для самозанятых </w:t>
            </w:r>
            <w:r w:rsidRPr="00E63C55">
              <w:rPr>
                <w:rFonts w:ascii="Arial Narrow" w:hAnsi="Arial Narrow"/>
                <w:sz w:val="24"/>
                <w:szCs w:val="24"/>
              </w:rPr>
              <w:t>«Кондитерское мастерство»</w:t>
            </w:r>
          </w:p>
        </w:tc>
      </w:tr>
    </w:tbl>
    <w:p w:rsidR="00410CE5" w:rsidRPr="00F60AEB" w:rsidRDefault="00410CE5" w:rsidP="00550A44">
      <w:pPr>
        <w:jc w:val="center"/>
        <w:rPr>
          <w:rFonts w:ascii="Arial Narrow" w:hAnsi="Arial Narrow"/>
          <w:b/>
          <w:color w:val="C00000"/>
          <w:sz w:val="6"/>
          <w:szCs w:val="8"/>
        </w:rPr>
      </w:pPr>
    </w:p>
    <w:p w:rsidR="00504090" w:rsidRDefault="007654E4" w:rsidP="00550A44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>
        <w:rPr>
          <w:rFonts w:ascii="Arial Narrow" w:hAnsi="Arial Narrow"/>
          <w:b/>
          <w:color w:val="C00000"/>
          <w:sz w:val="24"/>
          <w:szCs w:val="32"/>
        </w:rPr>
        <w:t>26 МАЯ</w:t>
      </w: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AE6313" w:rsidRPr="0059141A" w:rsidTr="00145A96">
        <w:tc>
          <w:tcPr>
            <w:tcW w:w="10767" w:type="dxa"/>
            <w:gridSpan w:val="2"/>
            <w:shd w:val="clear" w:color="auto" w:fill="BFBFBF" w:themeFill="background1" w:themeFillShade="BF"/>
          </w:tcPr>
          <w:p w:rsidR="00AE6313" w:rsidRPr="0059141A" w:rsidRDefault="00AE631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Центр «Мой бизнес»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Свердлова, 25Д</w:t>
            </w:r>
          </w:p>
        </w:tc>
      </w:tr>
      <w:tr w:rsidR="00F5679D" w:rsidRPr="004406BF" w:rsidTr="00145A96">
        <w:tc>
          <w:tcPr>
            <w:tcW w:w="1276" w:type="dxa"/>
          </w:tcPr>
          <w:p w:rsidR="00F5679D" w:rsidRPr="00AE6313" w:rsidRDefault="00F5679D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10:00-11:00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F5679D" w:rsidRPr="000F714B" w:rsidRDefault="00F5679D" w:rsidP="00550A44">
            <w:pPr>
              <w:rPr>
                <w:rFonts w:ascii="Arial Narrow" w:hAnsi="Arial Narrow"/>
                <w:sz w:val="24"/>
                <w:szCs w:val="32"/>
              </w:rPr>
            </w:pPr>
            <w:r w:rsidRPr="00EE687A">
              <w:rPr>
                <w:rFonts w:ascii="Arial Narrow" w:hAnsi="Arial Narrow"/>
                <w:b/>
                <w:sz w:val="24"/>
                <w:szCs w:val="32"/>
              </w:rPr>
              <w:t>Экскурсия</w:t>
            </w:r>
            <w:r w:rsidRPr="000F714B">
              <w:rPr>
                <w:rFonts w:ascii="Arial Narrow" w:hAnsi="Arial Narrow"/>
                <w:sz w:val="24"/>
                <w:szCs w:val="32"/>
              </w:rPr>
              <w:t xml:space="preserve"> для предпринимателей и самозанятых граждан</w:t>
            </w:r>
          </w:p>
        </w:tc>
      </w:tr>
    </w:tbl>
    <w:p w:rsidR="00F5679D" w:rsidRDefault="00F5679D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p w:rsidR="00C01ECA" w:rsidRDefault="00C01ECA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C01ECA" w:rsidTr="00F232D3">
        <w:tc>
          <w:tcPr>
            <w:tcW w:w="10767" w:type="dxa"/>
            <w:gridSpan w:val="2"/>
            <w:shd w:val="clear" w:color="auto" w:fill="BFBFBF" w:themeFill="background1" w:themeFillShade="BF"/>
          </w:tcPr>
          <w:p w:rsidR="00C01ECA" w:rsidRPr="0059141A" w:rsidRDefault="00C01ECA" w:rsidP="00C01ECA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lastRenderedPageBreak/>
              <w:t>Правительство Ярославской области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г. Ярославль, Советская пл., 3, ауд. 236</w:t>
            </w:r>
          </w:p>
        </w:tc>
      </w:tr>
      <w:tr w:rsidR="00C01ECA" w:rsidTr="00767495">
        <w:tc>
          <w:tcPr>
            <w:tcW w:w="1276" w:type="dxa"/>
          </w:tcPr>
          <w:p w:rsidR="00C01ECA" w:rsidRPr="00AE6313" w:rsidRDefault="00C01ECA" w:rsidP="00C01ECA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0:3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0-12: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0</w:t>
            </w:r>
          </w:p>
        </w:tc>
        <w:tc>
          <w:tcPr>
            <w:tcW w:w="9491" w:type="dxa"/>
            <w:shd w:val="clear" w:color="auto" w:fill="EEECE1" w:themeFill="background2"/>
          </w:tcPr>
          <w:p w:rsidR="00C01ECA" w:rsidRPr="003925AB" w:rsidRDefault="00C01ECA" w:rsidP="00F232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925AB">
              <w:rPr>
                <w:rFonts w:ascii="Arial Narrow" w:hAnsi="Arial Narrow"/>
                <w:b/>
                <w:sz w:val="24"/>
                <w:szCs w:val="24"/>
              </w:rPr>
              <w:t>заседание Координационного совета по малому и среднему предпринимательству при Губернаторе Ярославской области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1783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(по отдельной программе)</w:t>
            </w:r>
          </w:p>
        </w:tc>
      </w:tr>
    </w:tbl>
    <w:p w:rsidR="00C01ECA" w:rsidRPr="00F5679D" w:rsidRDefault="00C01ECA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4813"/>
      </w:tblGrid>
      <w:tr w:rsidR="00AE6313" w:rsidTr="00145A96">
        <w:tc>
          <w:tcPr>
            <w:tcW w:w="10767" w:type="dxa"/>
            <w:gridSpan w:val="3"/>
            <w:shd w:val="clear" w:color="auto" w:fill="BFBFBF" w:themeFill="background1" w:themeFillShade="BF"/>
          </w:tcPr>
          <w:p w:rsidR="00AE6313" w:rsidRPr="0059141A" w:rsidRDefault="00AE6313" w:rsidP="00AA703C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Ринг Премьер Отель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г. 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Ярославль, ул. Свободы, 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55</w:t>
            </w:r>
            <w:r w:rsidR="00CE488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(вход с ул. </w:t>
            </w:r>
            <w:r w:rsidR="00AA703C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Свободы</w:t>
            </w:r>
            <w:r w:rsidR="00CE488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)</w:t>
            </w:r>
          </w:p>
        </w:tc>
      </w:tr>
      <w:tr w:rsidR="007B1A49" w:rsidTr="00145A96">
        <w:tc>
          <w:tcPr>
            <w:tcW w:w="1276" w:type="dxa"/>
          </w:tcPr>
          <w:p w:rsidR="007B1A49" w:rsidRPr="00AE6313" w:rsidRDefault="007B1A49" w:rsidP="00C33EA5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 w:rsidR="00C01ECA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2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 w:rsidR="00C33EA5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0-16:00</w:t>
            </w:r>
          </w:p>
        </w:tc>
        <w:tc>
          <w:tcPr>
            <w:tcW w:w="9491" w:type="dxa"/>
            <w:gridSpan w:val="2"/>
          </w:tcPr>
          <w:p w:rsidR="007B1A49" w:rsidRPr="0059141A" w:rsidRDefault="0086724C" w:rsidP="00550A44">
            <w:pPr>
              <w:rPr>
                <w:rFonts w:ascii="Arial Narrow" w:hAnsi="Arial Narrow"/>
                <w:color w:val="C00000"/>
                <w:sz w:val="24"/>
                <w:szCs w:val="32"/>
              </w:rPr>
            </w:pPr>
            <w:r w:rsidRPr="00EE687A">
              <w:rPr>
                <w:rFonts w:ascii="Arial Narrow" w:hAnsi="Arial Narrow"/>
                <w:b/>
                <w:color w:val="000000" w:themeColor="text1"/>
                <w:sz w:val="24"/>
                <w:szCs w:val="32"/>
              </w:rPr>
              <w:t>Работа</w:t>
            </w:r>
            <w:r w:rsidRPr="0086724C">
              <w:rPr>
                <w:rFonts w:ascii="Arial Narrow" w:hAnsi="Arial Narrow"/>
                <w:color w:val="000000" w:themeColor="text1"/>
                <w:sz w:val="24"/>
                <w:szCs w:val="32"/>
              </w:rPr>
              <w:t xml:space="preserve"> </w:t>
            </w:r>
            <w:r w:rsidRPr="00EE687A">
              <w:rPr>
                <w:rFonts w:ascii="Arial Narrow" w:hAnsi="Arial Narrow"/>
                <w:b/>
                <w:color w:val="000000" w:themeColor="text1"/>
                <w:sz w:val="24"/>
                <w:szCs w:val="32"/>
              </w:rPr>
              <w:t>консультационных пунктов</w:t>
            </w:r>
            <w:r w:rsidR="00E31016">
              <w:rPr>
                <w:rFonts w:ascii="Arial Narrow" w:hAnsi="Arial Narrow"/>
                <w:b/>
                <w:color w:val="000000" w:themeColor="text1"/>
                <w:sz w:val="24"/>
                <w:szCs w:val="32"/>
              </w:rPr>
              <w:t>, приветственный кофе-брейк</w:t>
            </w:r>
          </w:p>
        </w:tc>
      </w:tr>
      <w:tr w:rsidR="007B1A49" w:rsidTr="00145A96">
        <w:tc>
          <w:tcPr>
            <w:tcW w:w="1276" w:type="dxa"/>
          </w:tcPr>
          <w:p w:rsidR="007B1A49" w:rsidRPr="00AE6313" w:rsidRDefault="007B1A49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4678" w:type="dxa"/>
            <w:shd w:val="clear" w:color="auto" w:fill="C4BC96" w:themeFill="background2" w:themeFillShade="BF"/>
          </w:tcPr>
          <w:p w:rsidR="007B1A49" w:rsidRPr="00390D61" w:rsidRDefault="0081436B" w:rsidP="00550A44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«Шаляпин»</w:t>
            </w:r>
          </w:p>
        </w:tc>
        <w:tc>
          <w:tcPr>
            <w:tcW w:w="4813" w:type="dxa"/>
            <w:shd w:val="clear" w:color="auto" w:fill="D99594" w:themeFill="accent2" w:themeFillTint="99"/>
          </w:tcPr>
          <w:p w:rsidR="007B1A49" w:rsidRDefault="0081436B" w:rsidP="00550A44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</w:t>
            </w:r>
            <w:r w:rsidR="00A622F8"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Утесов</w:t>
            </w: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»</w:t>
            </w:r>
          </w:p>
        </w:tc>
      </w:tr>
      <w:tr w:rsidR="007B1A49" w:rsidRPr="004406BF" w:rsidTr="00145A96">
        <w:tc>
          <w:tcPr>
            <w:tcW w:w="1276" w:type="dxa"/>
          </w:tcPr>
          <w:p w:rsidR="007B1A49" w:rsidRPr="00AE6313" w:rsidRDefault="007B1A49" w:rsidP="00CA6177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13:00-15:</w:t>
            </w:r>
            <w:r w:rsidR="00CA6177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EEECE1" w:themeFill="background2"/>
          </w:tcPr>
          <w:p w:rsidR="007B1A49" w:rsidRPr="003925AB" w:rsidRDefault="007B1A49" w:rsidP="00550A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25AB">
              <w:rPr>
                <w:rFonts w:ascii="Arial Narrow" w:hAnsi="Arial Narrow"/>
                <w:b/>
                <w:sz w:val="24"/>
                <w:szCs w:val="24"/>
              </w:rPr>
              <w:t>Круглый стол</w:t>
            </w:r>
          </w:p>
          <w:p w:rsidR="007B1A49" w:rsidRPr="003925AB" w:rsidRDefault="007B1A49" w:rsidP="00550A44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3925AB">
              <w:rPr>
                <w:rFonts w:ascii="Arial Narrow" w:hAnsi="Arial Narrow"/>
                <w:sz w:val="24"/>
                <w:szCs w:val="24"/>
              </w:rPr>
              <w:t>«Финансовые инструменты поддержки бизнеса»</w:t>
            </w:r>
          </w:p>
        </w:tc>
        <w:tc>
          <w:tcPr>
            <w:tcW w:w="4813" w:type="dxa"/>
            <w:shd w:val="clear" w:color="auto" w:fill="F2DBDB" w:themeFill="accent2" w:themeFillTint="33"/>
          </w:tcPr>
          <w:p w:rsidR="007B1A49" w:rsidRPr="003925AB" w:rsidRDefault="007B1A49" w:rsidP="00550A4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925AB">
              <w:rPr>
                <w:rFonts w:ascii="Arial Narrow" w:hAnsi="Arial Narrow"/>
                <w:b/>
                <w:sz w:val="24"/>
                <w:szCs w:val="24"/>
              </w:rPr>
              <w:t xml:space="preserve">Круглый стол </w:t>
            </w:r>
          </w:p>
          <w:p w:rsidR="007B1A49" w:rsidRPr="007B1A49" w:rsidRDefault="007B1A49" w:rsidP="00550A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25AB">
              <w:rPr>
                <w:rFonts w:ascii="Arial Narrow" w:hAnsi="Arial Narrow"/>
                <w:sz w:val="24"/>
                <w:szCs w:val="24"/>
              </w:rPr>
              <w:t>«</w:t>
            </w:r>
            <w:r w:rsidR="007A16D8" w:rsidRPr="007A16D8">
              <w:rPr>
                <w:rFonts w:ascii="Arial Narrow" w:hAnsi="Arial Narrow"/>
                <w:sz w:val="24"/>
                <w:szCs w:val="24"/>
              </w:rPr>
              <w:t>Финансовые услуги группы РЭЦ и существу</w:t>
            </w:r>
            <w:r w:rsidR="007A16D8">
              <w:rPr>
                <w:rFonts w:ascii="Arial Narrow" w:hAnsi="Arial Narrow"/>
                <w:sz w:val="24"/>
                <w:szCs w:val="24"/>
              </w:rPr>
              <w:t>ющие меры поддержки экспортеров</w:t>
            </w:r>
            <w:r w:rsidRPr="003925AB">
              <w:rPr>
                <w:rFonts w:ascii="Arial Narrow" w:hAnsi="Arial Narrow"/>
                <w:sz w:val="24"/>
                <w:szCs w:val="24"/>
              </w:rPr>
              <w:t>»</w:t>
            </w:r>
            <w:r w:rsidRPr="003925AB">
              <w:rPr>
                <w:rFonts w:ascii="Arial Narrow" w:hAnsi="Arial Narrow"/>
                <w:b/>
                <w:sz w:val="24"/>
                <w:szCs w:val="32"/>
              </w:rPr>
              <w:t xml:space="preserve"> </w:t>
            </w:r>
          </w:p>
        </w:tc>
      </w:tr>
    </w:tbl>
    <w:p w:rsidR="00782695" w:rsidRPr="009A45BD" w:rsidRDefault="00782695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9A45BD" w:rsidRPr="0059141A" w:rsidTr="008B697D">
        <w:tc>
          <w:tcPr>
            <w:tcW w:w="10767" w:type="dxa"/>
            <w:gridSpan w:val="2"/>
            <w:shd w:val="clear" w:color="auto" w:fill="BFBFBF" w:themeFill="background1" w:themeFillShade="BF"/>
          </w:tcPr>
          <w:p w:rsidR="009A45BD" w:rsidRPr="0059141A" w:rsidRDefault="009A45BD" w:rsidP="009A45BD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ДК Железнодорожников</w:t>
            </w:r>
            <w:r w:rsidRPr="009A45BD">
              <w:rPr>
                <w:rFonts w:ascii="Arial Narrow" w:hAnsi="Arial Narrow"/>
                <w:color w:val="FFFFFF" w:themeColor="background1"/>
                <w:sz w:val="28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9A45BD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Павлика Морозова, 3</w:t>
            </w:r>
          </w:p>
        </w:tc>
      </w:tr>
      <w:tr w:rsidR="0072651C" w:rsidRPr="004406BF" w:rsidTr="008B697D">
        <w:tc>
          <w:tcPr>
            <w:tcW w:w="1276" w:type="dxa"/>
          </w:tcPr>
          <w:p w:rsidR="0072651C" w:rsidRPr="00AE6313" w:rsidRDefault="0072651C" w:rsidP="000D6AC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 w:rsidR="000D6AC4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4:0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8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72651C" w:rsidRDefault="0072651C" w:rsidP="0072651C">
            <w:pP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780A25">
              <w:rPr>
                <w:rFonts w:ascii="Arial Narrow" w:hAnsi="Arial Narrow"/>
                <w:b/>
                <w:sz w:val="24"/>
                <w:szCs w:val="32"/>
              </w:rPr>
              <w:t>День женского предпринимательства</w:t>
            </w:r>
            <w:r>
              <w:rPr>
                <w:rFonts w:ascii="Arial Narrow" w:hAnsi="Arial Narrow"/>
                <w:sz w:val="24"/>
                <w:szCs w:val="32"/>
              </w:rPr>
              <w:t xml:space="preserve"> </w:t>
            </w:r>
            <w:r w:rsidRPr="00E1783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(по отдельной программе)</w:t>
            </w:r>
          </w:p>
          <w:p w:rsidR="0072651C" w:rsidRDefault="0072651C" w:rsidP="0072651C">
            <w:pPr>
              <w:rPr>
                <w:rFonts w:ascii="Arial Narrow" w:hAnsi="Arial Narrow"/>
                <w:sz w:val="24"/>
                <w:szCs w:val="24"/>
              </w:rPr>
            </w:pPr>
            <w:r w:rsidRPr="00780A25">
              <w:rPr>
                <w:rFonts w:ascii="Arial Narrow" w:hAnsi="Arial Narrow"/>
                <w:sz w:val="24"/>
                <w:szCs w:val="24"/>
              </w:rPr>
              <w:t>Организатор:</w:t>
            </w:r>
            <w:r>
              <w:t xml:space="preserve"> </w:t>
            </w:r>
            <w:r w:rsidRPr="00780A25">
              <w:rPr>
                <w:rFonts w:ascii="Arial Narrow" w:hAnsi="Arial Narrow"/>
                <w:sz w:val="24"/>
                <w:szCs w:val="24"/>
              </w:rPr>
              <w:t>Союз женских сообществ Ярославской области</w:t>
            </w:r>
            <w:r>
              <w:rPr>
                <w:rFonts w:ascii="Arial Narrow" w:hAnsi="Arial Narrow"/>
                <w:sz w:val="24"/>
                <w:szCs w:val="24"/>
              </w:rPr>
              <w:t xml:space="preserve"> и ЯРО ООО МСП «ОПОРА РОССИИ»</w:t>
            </w:r>
          </w:p>
          <w:p w:rsidR="0072651C" w:rsidRPr="000F714B" w:rsidRDefault="00D65844" w:rsidP="00D65844">
            <w:pPr>
              <w:rPr>
                <w:rFonts w:ascii="Arial Narrow" w:hAnsi="Arial Narrow"/>
                <w:sz w:val="24"/>
                <w:szCs w:val="32"/>
              </w:rPr>
            </w:pPr>
            <w:r w:rsidRPr="00780A25">
              <w:rPr>
                <w:rFonts w:ascii="Arial Narrow" w:hAnsi="Arial Narrow"/>
                <w:sz w:val="24"/>
                <w:szCs w:val="24"/>
              </w:rPr>
              <w:t xml:space="preserve">Александрова </w:t>
            </w:r>
            <w:r w:rsidR="0072651C" w:rsidRPr="00780A25">
              <w:rPr>
                <w:rFonts w:ascii="Arial Narrow" w:hAnsi="Arial Narrow"/>
                <w:sz w:val="24"/>
                <w:szCs w:val="24"/>
              </w:rPr>
              <w:t>Евгения</w:t>
            </w:r>
            <w:r w:rsidR="0072651C">
              <w:rPr>
                <w:rFonts w:ascii="Arial Narrow" w:hAnsi="Arial Narrow"/>
                <w:sz w:val="24"/>
                <w:szCs w:val="24"/>
              </w:rPr>
              <w:t>, 8 (</w:t>
            </w:r>
            <w:r w:rsidR="0072651C" w:rsidRPr="00780A25">
              <w:rPr>
                <w:rFonts w:ascii="Arial Narrow" w:hAnsi="Arial Narrow"/>
                <w:sz w:val="24"/>
                <w:szCs w:val="24"/>
              </w:rPr>
              <w:t>920</w:t>
            </w:r>
            <w:r w:rsidR="0072651C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72651C" w:rsidRPr="00780A25">
              <w:rPr>
                <w:rFonts w:ascii="Arial Narrow" w:hAnsi="Arial Narrow"/>
                <w:sz w:val="24"/>
                <w:szCs w:val="24"/>
              </w:rPr>
              <w:t>141</w:t>
            </w:r>
            <w:r w:rsidR="0072651C">
              <w:rPr>
                <w:rFonts w:ascii="Arial Narrow" w:hAnsi="Arial Narrow"/>
                <w:sz w:val="24"/>
                <w:szCs w:val="24"/>
              </w:rPr>
              <w:t>-</w:t>
            </w:r>
            <w:r w:rsidR="0072651C" w:rsidRPr="00780A25">
              <w:rPr>
                <w:rFonts w:ascii="Arial Narrow" w:hAnsi="Arial Narrow"/>
                <w:sz w:val="24"/>
                <w:szCs w:val="24"/>
              </w:rPr>
              <w:t>17</w:t>
            </w:r>
            <w:r w:rsidR="0072651C">
              <w:rPr>
                <w:rFonts w:ascii="Arial Narrow" w:hAnsi="Arial Narrow"/>
                <w:sz w:val="24"/>
                <w:szCs w:val="24"/>
              </w:rPr>
              <w:t>-</w:t>
            </w:r>
            <w:r w:rsidR="0072651C" w:rsidRPr="00780A25">
              <w:rPr>
                <w:rFonts w:ascii="Arial Narrow" w:hAnsi="Arial Narrow"/>
                <w:sz w:val="24"/>
                <w:szCs w:val="24"/>
              </w:rPr>
              <w:t>21</w:t>
            </w:r>
            <w:r w:rsidR="0072651C">
              <w:rPr>
                <w:rFonts w:ascii="Arial Narrow" w:hAnsi="Arial Narrow"/>
                <w:sz w:val="24"/>
                <w:szCs w:val="24"/>
              </w:rPr>
              <w:t xml:space="preserve">, </w:t>
            </w:r>
            <w:hyperlink r:id="rId10" w:history="1">
              <w:r w:rsidR="0072651C" w:rsidRPr="001C6C96">
                <w:rPr>
                  <w:rStyle w:val="a4"/>
                  <w:rFonts w:ascii="Arial Narrow" w:hAnsi="Arial Narrow"/>
                  <w:sz w:val="24"/>
                  <w:szCs w:val="24"/>
                </w:rPr>
                <w:t>https://vk.com/souz_women</w:t>
              </w:r>
            </w:hyperlink>
            <w:r w:rsidR="007265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6E5434" w:rsidRPr="00F60AEB" w:rsidRDefault="006E5434" w:rsidP="00550A44">
      <w:pPr>
        <w:jc w:val="center"/>
        <w:rPr>
          <w:rFonts w:ascii="Arial Narrow" w:hAnsi="Arial Narrow"/>
          <w:b/>
          <w:color w:val="C00000"/>
          <w:sz w:val="6"/>
          <w:szCs w:val="8"/>
        </w:rPr>
      </w:pPr>
    </w:p>
    <w:p w:rsidR="005D0F9A" w:rsidRDefault="00680079" w:rsidP="00550A44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>
        <w:rPr>
          <w:rFonts w:ascii="Arial Narrow" w:hAnsi="Arial Narrow"/>
          <w:b/>
          <w:color w:val="C00000"/>
          <w:sz w:val="24"/>
          <w:szCs w:val="32"/>
        </w:rPr>
        <w:t>2</w:t>
      </w:r>
      <w:r w:rsidR="007654E4">
        <w:rPr>
          <w:rFonts w:ascii="Arial Narrow" w:hAnsi="Arial Narrow"/>
          <w:b/>
          <w:color w:val="C00000"/>
          <w:sz w:val="24"/>
          <w:szCs w:val="32"/>
        </w:rPr>
        <w:t>7 МАЯ</w:t>
      </w: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AE6313" w:rsidRPr="0059141A" w:rsidTr="00145A96">
        <w:tc>
          <w:tcPr>
            <w:tcW w:w="10767" w:type="dxa"/>
            <w:gridSpan w:val="2"/>
            <w:shd w:val="clear" w:color="auto" w:fill="BFBFBF" w:themeFill="background1" w:themeFillShade="BF"/>
          </w:tcPr>
          <w:p w:rsidR="00AE6313" w:rsidRPr="0059141A" w:rsidRDefault="00AE631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Центр «Мой бизнес»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г. Ярославль, ул. 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Свердлова, 25Д</w:t>
            </w:r>
          </w:p>
        </w:tc>
      </w:tr>
      <w:tr w:rsidR="00F5679D" w:rsidRPr="004406BF" w:rsidTr="00145A96">
        <w:tc>
          <w:tcPr>
            <w:tcW w:w="1276" w:type="dxa"/>
          </w:tcPr>
          <w:p w:rsidR="00F5679D" w:rsidRPr="00AE6313" w:rsidRDefault="00F5679D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10:00-11:00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F5679D" w:rsidRPr="000F714B" w:rsidRDefault="00F5679D" w:rsidP="00550A44">
            <w:pPr>
              <w:rPr>
                <w:rFonts w:ascii="Arial Narrow" w:hAnsi="Arial Narrow"/>
                <w:sz w:val="24"/>
                <w:szCs w:val="32"/>
              </w:rPr>
            </w:pPr>
            <w:r w:rsidRPr="00EE687A">
              <w:rPr>
                <w:rFonts w:ascii="Arial Narrow" w:hAnsi="Arial Narrow"/>
                <w:b/>
                <w:sz w:val="24"/>
                <w:szCs w:val="32"/>
              </w:rPr>
              <w:t>Экскурсия</w:t>
            </w:r>
            <w:r w:rsidRPr="000F714B">
              <w:rPr>
                <w:rFonts w:ascii="Arial Narrow" w:hAnsi="Arial Narrow"/>
                <w:sz w:val="24"/>
                <w:szCs w:val="32"/>
              </w:rPr>
              <w:t xml:space="preserve"> для предпринимателей и самозанятых граждан</w:t>
            </w:r>
          </w:p>
        </w:tc>
      </w:tr>
    </w:tbl>
    <w:p w:rsidR="00F5679D" w:rsidRPr="000E0814" w:rsidRDefault="00F5679D" w:rsidP="00550A44">
      <w:pPr>
        <w:jc w:val="center"/>
        <w:rPr>
          <w:rFonts w:ascii="Arial Narrow" w:hAnsi="Arial Narrow"/>
          <w:b/>
          <w:color w:val="C00000"/>
          <w:sz w:val="4"/>
          <w:szCs w:val="4"/>
        </w:rPr>
      </w:pPr>
    </w:p>
    <w:tbl>
      <w:tblPr>
        <w:tblStyle w:val="a3"/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4819"/>
      </w:tblGrid>
      <w:tr w:rsidR="00AE6313" w:rsidRPr="0059141A" w:rsidTr="00145A96">
        <w:tc>
          <w:tcPr>
            <w:tcW w:w="10773" w:type="dxa"/>
            <w:gridSpan w:val="3"/>
            <w:shd w:val="clear" w:color="auto" w:fill="BFBFBF" w:themeFill="background1" w:themeFillShade="BF"/>
          </w:tcPr>
          <w:p w:rsidR="00AE6313" w:rsidRPr="0059141A" w:rsidRDefault="00AE631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Ринг Премьер Отель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г. Ярославль, ул. Свободы, 55</w:t>
            </w:r>
            <w:r w:rsidR="00CE488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(вход с ул. Чайковского)</w:t>
            </w:r>
          </w:p>
        </w:tc>
      </w:tr>
      <w:tr w:rsidR="00C244E3" w:rsidTr="00145A96">
        <w:tc>
          <w:tcPr>
            <w:tcW w:w="1276" w:type="dxa"/>
          </w:tcPr>
          <w:p w:rsidR="00C244E3" w:rsidRPr="00AE6313" w:rsidRDefault="00C244E3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4678" w:type="dxa"/>
            <w:shd w:val="clear" w:color="auto" w:fill="C4BC96" w:themeFill="background2" w:themeFillShade="BF"/>
          </w:tcPr>
          <w:p w:rsidR="00C244E3" w:rsidRPr="00390D61" w:rsidRDefault="00C244E3" w:rsidP="00550A44">
            <w:pPr>
              <w:jc w:val="center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«Чайковский»</w:t>
            </w:r>
          </w:p>
        </w:tc>
        <w:tc>
          <w:tcPr>
            <w:tcW w:w="4819" w:type="dxa"/>
            <w:shd w:val="clear" w:color="auto" w:fill="D99594" w:themeFill="accent2" w:themeFillTint="99"/>
          </w:tcPr>
          <w:p w:rsidR="00C244E3" w:rsidRDefault="00C244E3" w:rsidP="00550A44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«Шаляпин»</w:t>
            </w:r>
          </w:p>
        </w:tc>
      </w:tr>
      <w:tr w:rsidR="00B428F9" w:rsidTr="00B428F9">
        <w:tc>
          <w:tcPr>
            <w:tcW w:w="1276" w:type="dxa"/>
          </w:tcPr>
          <w:p w:rsidR="00B428F9" w:rsidRPr="00AE6313" w:rsidRDefault="000D6AC4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</w:t>
            </w:r>
            <w:r w:rsidR="00CA6177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="00CA6177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="00B428F9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-1</w:t>
            </w:r>
            <w:r w:rsidR="00B428F9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</w:t>
            </w:r>
            <w:r w:rsidR="00B428F9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 w:rsidR="00B428F9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3</w:t>
            </w:r>
            <w:r w:rsidR="00B428F9"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4678" w:type="dxa"/>
            <w:shd w:val="clear" w:color="auto" w:fill="EEECE1" w:themeFill="background2"/>
          </w:tcPr>
          <w:p w:rsidR="00B428F9" w:rsidRDefault="00B428F9" w:rsidP="00B428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1E86">
              <w:rPr>
                <w:rFonts w:ascii="Arial Narrow" w:hAnsi="Arial Narrow"/>
                <w:b/>
                <w:sz w:val="24"/>
                <w:szCs w:val="24"/>
              </w:rPr>
              <w:t>Конференция</w:t>
            </w:r>
            <w:r w:rsidRPr="007A1E8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428F9" w:rsidRDefault="00B428F9" w:rsidP="00B428F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1E86">
              <w:rPr>
                <w:rFonts w:ascii="Arial Narrow" w:hAnsi="Arial Narrow"/>
                <w:sz w:val="24"/>
                <w:szCs w:val="24"/>
              </w:rPr>
              <w:t>«Инжиниринг в современных условиях»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428F9" w:rsidRDefault="00B428F9" w:rsidP="00B428F9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</w:pPr>
            <w:r w:rsidRPr="0066225A">
              <w:rPr>
                <w:rFonts w:ascii="Arial Narrow" w:hAnsi="Arial Narrow"/>
                <w:i/>
                <w:sz w:val="24"/>
                <w:szCs w:val="24"/>
              </w:rPr>
              <w:t>(1 секция «Инжиниринг в Ярославской области»)</w:t>
            </w:r>
          </w:p>
        </w:tc>
        <w:tc>
          <w:tcPr>
            <w:tcW w:w="4819" w:type="dxa"/>
            <w:shd w:val="clear" w:color="auto" w:fill="F2DBDB" w:themeFill="accent2" w:themeFillTint="33"/>
          </w:tcPr>
          <w:p w:rsidR="00B428F9" w:rsidRDefault="00B428F9" w:rsidP="00B428F9">
            <w:pPr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</w:rPr>
            </w:pPr>
            <w:r w:rsidRPr="00781EB6">
              <w:rPr>
                <w:rFonts w:ascii="Arial Narrow" w:eastAsia="Calibri" w:hAnsi="Arial Narrow"/>
                <w:b/>
                <w:color w:val="000000" w:themeColor="text1"/>
                <w:sz w:val="24"/>
                <w:szCs w:val="24"/>
              </w:rPr>
              <w:t>Заседание комитетов</w:t>
            </w:r>
            <w:r>
              <w:rPr>
                <w:rFonts w:ascii="Arial Narrow" w:eastAsia="Calibri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DE676F" w:rsidRDefault="00B428F9" w:rsidP="00B428F9">
            <w:pPr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Calibri" w:hAnsi="Arial Narrow"/>
                <w:color w:val="000000" w:themeColor="text1"/>
                <w:sz w:val="24"/>
                <w:szCs w:val="24"/>
              </w:rPr>
              <w:t xml:space="preserve">Торгово-промышленной палаты Ярославской области </w:t>
            </w:r>
            <w:r w:rsidRPr="00D33F45">
              <w:rPr>
                <w:rFonts w:ascii="Arial Narrow" w:eastAsia="Calibri" w:hAnsi="Arial Narrow"/>
                <w:color w:val="000000" w:themeColor="text1"/>
                <w:sz w:val="24"/>
                <w:szCs w:val="24"/>
              </w:rPr>
              <w:t>по химической и фармацевтической промышленности и машиностроению</w:t>
            </w:r>
            <w:r w:rsidR="00DE676F">
              <w:rPr>
                <w:rFonts w:ascii="Arial Narrow" w:eastAsia="Calibri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B428F9" w:rsidRDefault="00DE676F" w:rsidP="00B428F9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</w:pPr>
            <w:r w:rsidRPr="00E1783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(по отдельной программе)</w:t>
            </w:r>
          </w:p>
        </w:tc>
      </w:tr>
      <w:tr w:rsidR="00F03CC8" w:rsidRPr="007B1A49" w:rsidTr="00145A96">
        <w:tc>
          <w:tcPr>
            <w:tcW w:w="1276" w:type="dxa"/>
          </w:tcPr>
          <w:p w:rsidR="00F03CC8" w:rsidRPr="00AE6313" w:rsidRDefault="00F03CC8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12: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0-1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5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: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0</w:t>
            </w:r>
          </w:p>
        </w:tc>
        <w:tc>
          <w:tcPr>
            <w:tcW w:w="9497" w:type="dxa"/>
            <w:gridSpan w:val="2"/>
            <w:shd w:val="clear" w:color="auto" w:fill="EEECE1" w:themeFill="background2"/>
          </w:tcPr>
          <w:p w:rsidR="00F03CC8" w:rsidRPr="00C244E3" w:rsidRDefault="00F03CC8" w:rsidP="00550A4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244E3">
              <w:rPr>
                <w:rFonts w:ascii="Arial Narrow" w:hAnsi="Arial Narrow"/>
                <w:b/>
                <w:sz w:val="24"/>
                <w:szCs w:val="24"/>
              </w:rPr>
              <w:t xml:space="preserve">Конференция </w:t>
            </w:r>
            <w:r w:rsidRPr="00C244E3">
              <w:rPr>
                <w:rFonts w:ascii="Arial Narrow" w:hAnsi="Arial Narrow"/>
                <w:sz w:val="24"/>
                <w:szCs w:val="24"/>
              </w:rPr>
              <w:t xml:space="preserve">«Инжиниринг в современных условиях» </w:t>
            </w:r>
          </w:p>
          <w:p w:rsidR="00F03CC8" w:rsidRPr="0066225A" w:rsidRDefault="00F03CC8" w:rsidP="00550A44">
            <w:pPr>
              <w:rPr>
                <w:rFonts w:ascii="Arial Narrow" w:hAnsi="Arial Narrow"/>
                <w:b/>
                <w:i/>
                <w:sz w:val="24"/>
                <w:szCs w:val="32"/>
              </w:rPr>
            </w:pPr>
            <w:r w:rsidRPr="0066225A">
              <w:rPr>
                <w:rFonts w:ascii="Arial Narrow" w:hAnsi="Arial Narrow"/>
                <w:i/>
                <w:sz w:val="24"/>
                <w:szCs w:val="24"/>
              </w:rPr>
              <w:t>(2 секция «Промышленный дизайн»)</w:t>
            </w:r>
          </w:p>
        </w:tc>
      </w:tr>
      <w:tr w:rsidR="00DE676F" w:rsidRPr="007B1A49" w:rsidTr="00DE676F">
        <w:tc>
          <w:tcPr>
            <w:tcW w:w="1276" w:type="dxa"/>
          </w:tcPr>
          <w:p w:rsidR="00DE676F" w:rsidRPr="00AE6313" w:rsidRDefault="00DE676F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</w:p>
        </w:tc>
        <w:tc>
          <w:tcPr>
            <w:tcW w:w="9497" w:type="dxa"/>
            <w:gridSpan w:val="2"/>
            <w:shd w:val="clear" w:color="auto" w:fill="8DB3E2" w:themeFill="text2" w:themeFillTint="66"/>
          </w:tcPr>
          <w:p w:rsidR="00DE676F" w:rsidRPr="00C244E3" w:rsidRDefault="00DE676F" w:rsidP="00550A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32"/>
              </w:rPr>
              <w:t>Зал «Чайковский»</w:t>
            </w:r>
          </w:p>
        </w:tc>
      </w:tr>
      <w:tr w:rsidR="00F03CC8" w:rsidRPr="00105433" w:rsidTr="00145A96">
        <w:tc>
          <w:tcPr>
            <w:tcW w:w="1276" w:type="dxa"/>
          </w:tcPr>
          <w:p w:rsidR="00F03CC8" w:rsidRPr="00AE6313" w:rsidRDefault="00F03CC8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15:00-17:00</w:t>
            </w:r>
          </w:p>
        </w:tc>
        <w:tc>
          <w:tcPr>
            <w:tcW w:w="9497" w:type="dxa"/>
            <w:gridSpan w:val="2"/>
            <w:shd w:val="clear" w:color="auto" w:fill="DBE5F1" w:themeFill="accent1" w:themeFillTint="33"/>
          </w:tcPr>
          <w:p w:rsidR="00F03CC8" w:rsidRPr="00105433" w:rsidRDefault="00F03CC8" w:rsidP="00DE67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Торжественное мероприятие</w:t>
            </w:r>
            <w:r w:rsidRPr="00B90387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90387">
              <w:rPr>
                <w:rFonts w:ascii="Arial Narrow" w:hAnsi="Arial Narrow"/>
                <w:sz w:val="24"/>
                <w:szCs w:val="24"/>
              </w:rPr>
              <w:t xml:space="preserve">приуроченное к 30-летию </w:t>
            </w:r>
            <w:r>
              <w:rPr>
                <w:rFonts w:ascii="Arial Narrow" w:hAnsi="Arial Narrow"/>
                <w:sz w:val="24"/>
                <w:szCs w:val="24"/>
              </w:rPr>
              <w:t xml:space="preserve">создания </w:t>
            </w:r>
            <w:r w:rsidRPr="00B90387">
              <w:rPr>
                <w:rFonts w:ascii="Arial Narrow" w:hAnsi="Arial Narrow"/>
                <w:sz w:val="24"/>
                <w:szCs w:val="24"/>
              </w:rPr>
              <w:t>Союза «Торгово-промышленная палата Ярославской области»</w:t>
            </w:r>
            <w:r w:rsidR="00DE676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E676F" w:rsidRPr="00E1783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(по отдельной программе)</w:t>
            </w:r>
          </w:p>
        </w:tc>
      </w:tr>
    </w:tbl>
    <w:p w:rsidR="005C6BFA" w:rsidRPr="00F60AEB" w:rsidRDefault="005C6BFA" w:rsidP="00550A44">
      <w:pPr>
        <w:jc w:val="center"/>
        <w:rPr>
          <w:rFonts w:ascii="Arial Narrow" w:hAnsi="Arial Narrow"/>
          <w:b/>
          <w:color w:val="C00000"/>
          <w:sz w:val="6"/>
          <w:szCs w:val="8"/>
        </w:rPr>
      </w:pPr>
    </w:p>
    <w:p w:rsidR="005D0F9A" w:rsidRDefault="005D0F9A" w:rsidP="00550A44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 w:rsidRPr="00C15386">
        <w:rPr>
          <w:rFonts w:ascii="Arial Narrow" w:hAnsi="Arial Narrow"/>
          <w:b/>
          <w:color w:val="C00000"/>
          <w:sz w:val="24"/>
          <w:szCs w:val="32"/>
        </w:rPr>
        <w:t>28 МАЯ</w:t>
      </w:r>
    </w:p>
    <w:p w:rsidR="009B1311" w:rsidRPr="00573707" w:rsidRDefault="009B1311" w:rsidP="009B1311">
      <w:pPr>
        <w:jc w:val="center"/>
        <w:rPr>
          <w:rFonts w:ascii="Arial Narrow" w:hAnsi="Arial Narrow"/>
          <w:b/>
          <w:color w:val="7F7F7F" w:themeColor="text1" w:themeTint="8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9B1311" w:rsidRPr="0059141A" w:rsidTr="008B697D">
        <w:tc>
          <w:tcPr>
            <w:tcW w:w="10767" w:type="dxa"/>
            <w:gridSpan w:val="2"/>
            <w:shd w:val="clear" w:color="auto" w:fill="BFBFBF" w:themeFill="background1" w:themeFillShade="BF"/>
          </w:tcPr>
          <w:p w:rsidR="009B1311" w:rsidRPr="000150C3" w:rsidRDefault="009B1311" w:rsidP="008B697D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ТРЦ Аура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Победы, 41</w:t>
            </w:r>
          </w:p>
        </w:tc>
      </w:tr>
      <w:tr w:rsidR="009B1311" w:rsidRPr="004406BF" w:rsidTr="00792EFD">
        <w:tc>
          <w:tcPr>
            <w:tcW w:w="1276" w:type="dxa"/>
          </w:tcPr>
          <w:p w:rsidR="009B1311" w:rsidRPr="00AE6313" w:rsidRDefault="009B1311" w:rsidP="008B697D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10:00-20:00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9B1311" w:rsidRPr="003925AB" w:rsidRDefault="009B1311" w:rsidP="008B697D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8244F5">
              <w:rPr>
                <w:rFonts w:ascii="Arial Narrow" w:hAnsi="Arial Narrow"/>
                <w:b/>
                <w:sz w:val="24"/>
                <w:szCs w:val="32"/>
              </w:rPr>
              <w:t>Выставка-ярмарка</w:t>
            </w:r>
            <w:r w:rsidRPr="004D401B">
              <w:rPr>
                <w:rFonts w:ascii="Arial Narrow" w:hAnsi="Arial Narrow"/>
                <w:sz w:val="24"/>
                <w:szCs w:val="32"/>
              </w:rPr>
              <w:t xml:space="preserve"> </w:t>
            </w:r>
            <w:r w:rsidRPr="008244F5">
              <w:rPr>
                <w:rFonts w:ascii="Arial Narrow" w:hAnsi="Arial Narrow"/>
                <w:sz w:val="24"/>
                <w:szCs w:val="32"/>
              </w:rPr>
              <w:t>для самозанятых</w:t>
            </w:r>
          </w:p>
        </w:tc>
      </w:tr>
    </w:tbl>
    <w:p w:rsidR="009B1311" w:rsidRPr="009B1311" w:rsidRDefault="009B1311" w:rsidP="00550A44">
      <w:pPr>
        <w:jc w:val="center"/>
        <w:rPr>
          <w:rFonts w:ascii="Arial Narrow" w:hAnsi="Arial Narrow"/>
          <w:b/>
          <w:color w:val="7F7F7F" w:themeColor="text1" w:themeTint="8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AE6313" w:rsidRPr="0059141A" w:rsidTr="00145A96">
        <w:tc>
          <w:tcPr>
            <w:tcW w:w="10767" w:type="dxa"/>
            <w:gridSpan w:val="2"/>
            <w:shd w:val="clear" w:color="auto" w:fill="BFBFBF" w:themeFill="background1" w:themeFillShade="BF"/>
          </w:tcPr>
          <w:p w:rsidR="00AE6313" w:rsidRPr="0059141A" w:rsidRDefault="00AE6313" w:rsidP="00550A44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Концерт-холл «КИНО»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Волжская наб. 4</w:t>
            </w:r>
          </w:p>
        </w:tc>
      </w:tr>
      <w:tr w:rsidR="00BF5CE0" w:rsidTr="00145A96">
        <w:tc>
          <w:tcPr>
            <w:tcW w:w="1276" w:type="dxa"/>
          </w:tcPr>
          <w:p w:rsidR="00BF5CE0" w:rsidRPr="00AE6313" w:rsidRDefault="00BF5CE0" w:rsidP="00550A44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1</w:t>
            </w:r>
            <w:r w:rsidR="00542F21" w:rsidRPr="00AE631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6:00-22</w:t>
            </w: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:00</w:t>
            </w:r>
          </w:p>
        </w:tc>
        <w:tc>
          <w:tcPr>
            <w:tcW w:w="9491" w:type="dxa"/>
            <w:shd w:val="clear" w:color="auto" w:fill="DBE5F1" w:themeFill="accent1" w:themeFillTint="33"/>
          </w:tcPr>
          <w:p w:rsidR="00542F21" w:rsidRPr="00542F21" w:rsidRDefault="00542F21" w:rsidP="00550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Форум </w:t>
            </w:r>
            <w:r w:rsidRPr="00542F21">
              <w:rPr>
                <w:rFonts w:ascii="Arial Narrow" w:hAnsi="Arial Narrow"/>
                <w:sz w:val="24"/>
                <w:szCs w:val="24"/>
              </w:rPr>
              <w:t>«Истории успеха 2022»</w:t>
            </w:r>
            <w:r w:rsidR="00DE676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E676F" w:rsidRPr="00E17833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(по отдельной программе)</w:t>
            </w:r>
          </w:p>
          <w:p w:rsidR="00682B4B" w:rsidRDefault="00480552" w:rsidP="00550A4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Участие платное. </w:t>
            </w:r>
            <w:r w:rsidR="00542F21">
              <w:rPr>
                <w:rFonts w:ascii="Arial Narrow" w:hAnsi="Arial Narrow"/>
                <w:sz w:val="24"/>
                <w:szCs w:val="24"/>
              </w:rPr>
              <w:t xml:space="preserve">Организатор: </w:t>
            </w:r>
            <w:r w:rsidR="00542F21" w:rsidRPr="003925AB">
              <w:rPr>
                <w:rFonts w:ascii="Arial Narrow" w:hAnsi="Arial Narrow"/>
                <w:sz w:val="24"/>
                <w:szCs w:val="24"/>
              </w:rPr>
              <w:t>ЯРО ООО МСП «ОПОРА РОССИИ»</w:t>
            </w:r>
            <w:r w:rsidR="00542F21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:rsidR="00BF5CE0" w:rsidRPr="00542F21" w:rsidRDefault="00542F21" w:rsidP="00550A44">
            <w:pPr>
              <w:rPr>
                <w:rFonts w:ascii="Arial Narrow" w:hAnsi="Arial Narrow"/>
                <w:sz w:val="24"/>
                <w:szCs w:val="24"/>
              </w:rPr>
            </w:pPr>
            <w:r w:rsidRPr="00542F21">
              <w:rPr>
                <w:rFonts w:ascii="Arial Narrow" w:hAnsi="Arial Narrow"/>
                <w:sz w:val="24"/>
                <w:szCs w:val="24"/>
              </w:rPr>
              <w:t>Грачев Вячеслав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42F21">
              <w:rPr>
                <w:rFonts w:ascii="Arial Narrow" w:hAnsi="Arial Narrow"/>
                <w:sz w:val="24"/>
                <w:szCs w:val="24"/>
              </w:rPr>
              <w:t>8 (999) 785-61-24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hyperlink r:id="rId11" w:history="1">
              <w:r w:rsidRPr="004000A0">
                <w:rPr>
                  <w:rStyle w:val="a4"/>
                  <w:rFonts w:ascii="Arial Narrow" w:hAnsi="Arial Narrow"/>
                  <w:sz w:val="24"/>
                  <w:szCs w:val="24"/>
                </w:rPr>
                <w:t>https://buzdey.ru</w:t>
              </w:r>
            </w:hyperlink>
          </w:p>
        </w:tc>
      </w:tr>
    </w:tbl>
    <w:p w:rsidR="00A313C8" w:rsidRPr="00F60AEB" w:rsidRDefault="00A313C8" w:rsidP="00550A44">
      <w:pPr>
        <w:rPr>
          <w:sz w:val="6"/>
          <w:szCs w:val="8"/>
        </w:rPr>
      </w:pPr>
    </w:p>
    <w:p w:rsidR="009B1311" w:rsidRDefault="009B1311" w:rsidP="009B1311">
      <w:pPr>
        <w:jc w:val="center"/>
        <w:rPr>
          <w:rFonts w:ascii="Arial Narrow" w:hAnsi="Arial Narrow"/>
          <w:b/>
          <w:color w:val="C00000"/>
          <w:sz w:val="24"/>
          <w:szCs w:val="32"/>
        </w:rPr>
      </w:pPr>
      <w:r w:rsidRPr="00C15386">
        <w:rPr>
          <w:rFonts w:ascii="Arial Narrow" w:hAnsi="Arial Narrow"/>
          <w:b/>
          <w:color w:val="C00000"/>
          <w:sz w:val="24"/>
          <w:szCs w:val="32"/>
        </w:rPr>
        <w:t>2</w:t>
      </w:r>
      <w:r>
        <w:rPr>
          <w:rFonts w:ascii="Arial Narrow" w:hAnsi="Arial Narrow"/>
          <w:b/>
          <w:color w:val="C00000"/>
          <w:sz w:val="24"/>
          <w:szCs w:val="32"/>
        </w:rPr>
        <w:t>9</w:t>
      </w:r>
      <w:r w:rsidRPr="00C15386">
        <w:rPr>
          <w:rFonts w:ascii="Arial Narrow" w:hAnsi="Arial Narrow"/>
          <w:b/>
          <w:color w:val="C00000"/>
          <w:sz w:val="24"/>
          <w:szCs w:val="32"/>
        </w:rPr>
        <w:t xml:space="preserve"> МАЯ</w:t>
      </w:r>
    </w:p>
    <w:p w:rsidR="009B1311" w:rsidRPr="00573707" w:rsidRDefault="009B1311" w:rsidP="009B1311">
      <w:pPr>
        <w:jc w:val="center"/>
        <w:rPr>
          <w:rFonts w:ascii="Arial Narrow" w:hAnsi="Arial Narrow"/>
          <w:b/>
          <w:color w:val="7F7F7F" w:themeColor="text1" w:themeTint="80"/>
          <w:sz w:val="4"/>
          <w:szCs w:val="4"/>
        </w:rPr>
      </w:pPr>
    </w:p>
    <w:tbl>
      <w:tblPr>
        <w:tblStyle w:val="a3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9491"/>
      </w:tblGrid>
      <w:tr w:rsidR="009B1311" w:rsidRPr="0059141A" w:rsidTr="008B697D">
        <w:tc>
          <w:tcPr>
            <w:tcW w:w="10767" w:type="dxa"/>
            <w:gridSpan w:val="2"/>
            <w:shd w:val="clear" w:color="auto" w:fill="BFBFBF" w:themeFill="background1" w:themeFillShade="BF"/>
          </w:tcPr>
          <w:p w:rsidR="009B1311" w:rsidRPr="000150C3" w:rsidRDefault="009B1311" w:rsidP="008B697D">
            <w:pPr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620B8F">
              <w:rPr>
                <w:rFonts w:ascii="Arial Narrow" w:hAnsi="Arial Narrow"/>
                <w:b/>
                <w:color w:val="FFFFFF" w:themeColor="background1"/>
                <w:sz w:val="28"/>
                <w:szCs w:val="32"/>
              </w:rPr>
              <w:t>ТРЦ Аура</w:t>
            </w:r>
            <w:r w:rsidRPr="00A431C1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,</w:t>
            </w:r>
            <w:r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 xml:space="preserve"> </w:t>
            </w:r>
            <w:r w:rsidRPr="000150C3">
              <w:rPr>
                <w:rFonts w:ascii="Arial Narrow" w:hAnsi="Arial Narrow"/>
                <w:color w:val="FFFFFF" w:themeColor="background1"/>
                <w:sz w:val="24"/>
                <w:szCs w:val="32"/>
              </w:rPr>
              <w:t>г. Ярославль, ул. Победы, 41</w:t>
            </w:r>
          </w:p>
        </w:tc>
      </w:tr>
      <w:tr w:rsidR="009B1311" w:rsidRPr="004406BF" w:rsidTr="00792EFD">
        <w:tc>
          <w:tcPr>
            <w:tcW w:w="1276" w:type="dxa"/>
          </w:tcPr>
          <w:p w:rsidR="009B1311" w:rsidRPr="00AE6313" w:rsidRDefault="009B1311" w:rsidP="008B697D">
            <w:pPr>
              <w:jc w:val="center"/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</w:pPr>
            <w:r w:rsidRPr="00AE6313">
              <w:rPr>
                <w:rFonts w:ascii="Arial Narrow" w:hAnsi="Arial Narrow"/>
                <w:color w:val="7F7F7F" w:themeColor="text1" w:themeTint="80"/>
                <w:sz w:val="24"/>
                <w:szCs w:val="32"/>
              </w:rPr>
              <w:t>10:00-20:00</w:t>
            </w:r>
          </w:p>
        </w:tc>
        <w:tc>
          <w:tcPr>
            <w:tcW w:w="9491" w:type="dxa"/>
            <w:shd w:val="clear" w:color="auto" w:fill="F2DBDB" w:themeFill="accent2" w:themeFillTint="33"/>
          </w:tcPr>
          <w:p w:rsidR="009B1311" w:rsidRPr="003925AB" w:rsidRDefault="009B1311" w:rsidP="008B697D">
            <w:pPr>
              <w:rPr>
                <w:rFonts w:ascii="Arial Narrow" w:hAnsi="Arial Narrow"/>
                <w:b/>
                <w:sz w:val="24"/>
                <w:szCs w:val="32"/>
              </w:rPr>
            </w:pPr>
            <w:r w:rsidRPr="008244F5">
              <w:rPr>
                <w:rFonts w:ascii="Arial Narrow" w:hAnsi="Arial Narrow"/>
                <w:b/>
                <w:sz w:val="24"/>
                <w:szCs w:val="32"/>
              </w:rPr>
              <w:t>Выставка-ярмарка</w:t>
            </w:r>
            <w:r w:rsidRPr="004D401B">
              <w:rPr>
                <w:rFonts w:ascii="Arial Narrow" w:hAnsi="Arial Narrow"/>
                <w:sz w:val="24"/>
                <w:szCs w:val="32"/>
              </w:rPr>
              <w:t xml:space="preserve"> </w:t>
            </w:r>
            <w:r w:rsidRPr="008244F5">
              <w:rPr>
                <w:rFonts w:ascii="Arial Narrow" w:hAnsi="Arial Narrow"/>
                <w:sz w:val="24"/>
                <w:szCs w:val="32"/>
              </w:rPr>
              <w:t>для самозанятых</w:t>
            </w:r>
          </w:p>
        </w:tc>
      </w:tr>
    </w:tbl>
    <w:p w:rsidR="009B1311" w:rsidRPr="00F60AEB" w:rsidRDefault="009B1311" w:rsidP="00550A44">
      <w:pPr>
        <w:rPr>
          <w:sz w:val="8"/>
        </w:rPr>
      </w:pPr>
    </w:p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4"/>
        <w:gridCol w:w="1970"/>
        <w:gridCol w:w="4000"/>
        <w:gridCol w:w="3144"/>
      </w:tblGrid>
      <w:tr w:rsidR="008E290F" w:rsidTr="00225E72">
        <w:trPr>
          <w:trHeight w:val="1002"/>
        </w:trPr>
        <w:tc>
          <w:tcPr>
            <w:tcW w:w="1564" w:type="dxa"/>
          </w:tcPr>
          <w:p w:rsidR="008E290F" w:rsidRPr="00322ACF" w:rsidRDefault="008E290F" w:rsidP="00225E72">
            <w:pP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036DF1">
              <w:rPr>
                <w:rFonts w:ascii="Arial Narrow" w:hAnsi="Arial Narrow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41B8B753" wp14:editId="665DD001">
                  <wp:extent cx="978011" cy="978011"/>
                  <wp:effectExtent l="0" t="0" r="0" b="0"/>
                  <wp:docPr id="11" name="Рисунок 11" descr="C:\Users\shibanovnv\Documents\МЕРОПРИЯТИЯ\ДЕНЬ ПРЕДПРИНИМАТЕЛЯ\2022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banovnv\Documents\МЕРОПРИЯТИЯ\ДЕНЬ ПРЕДПРИНИМАТЕЛЯ\2022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63" cy="103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8E290F" w:rsidRDefault="008E290F" w:rsidP="00225E72">
            <w:pPr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Регистрация </w:t>
            </w:r>
          </w:p>
          <w:p w:rsidR="008E290F" w:rsidRDefault="008E290F" w:rsidP="00225E72">
            <w:pPr>
              <w:rPr>
                <w:rFonts w:ascii="Arial Narrow" w:hAnsi="Arial Narrow"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color w:val="C00000"/>
                <w:sz w:val="24"/>
                <w:szCs w:val="24"/>
              </w:rPr>
              <w:t>на сайте:</w:t>
            </w:r>
          </w:p>
          <w:p w:rsidR="008E290F" w:rsidRPr="00566F68" w:rsidRDefault="008E290F" w:rsidP="00225E72">
            <w:pPr>
              <w:rPr>
                <w:rFonts w:ascii="Arial Narrow" w:hAnsi="Arial Narrow"/>
                <w:color w:val="C00000"/>
                <w:sz w:val="10"/>
                <w:szCs w:val="10"/>
              </w:rPr>
            </w:pPr>
          </w:p>
          <w:p w:rsidR="008E290F" w:rsidRDefault="008E290F" w:rsidP="00225E7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мойбизнес76.рф</w:t>
            </w:r>
            <w:r w:rsidRPr="00036DF1">
              <w:rPr>
                <w:rFonts w:ascii="Arial Narrow" w:hAnsi="Arial Narrow"/>
                <w:b/>
                <w:noProof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8E290F" w:rsidRDefault="008E290F" w:rsidP="00225E72">
            <w:pPr>
              <w:rPr>
                <w:rFonts w:ascii="Arial Narrow" w:hAnsi="Arial Narrow"/>
                <w:color w:val="C00000"/>
                <w:sz w:val="24"/>
                <w:szCs w:val="24"/>
              </w:rPr>
            </w:pPr>
            <w:r w:rsidRPr="00A329E1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Контакты </w:t>
            </w:r>
            <w:r w:rsidRPr="001846CE">
              <w:rPr>
                <w:rFonts w:ascii="Arial Narrow" w:hAnsi="Arial Narrow"/>
                <w:color w:val="C00000"/>
                <w:sz w:val="24"/>
                <w:szCs w:val="24"/>
              </w:rPr>
              <w:t>организаторов:</w:t>
            </w:r>
          </w:p>
          <w:p w:rsidR="008E290F" w:rsidRPr="00566F68" w:rsidRDefault="008E290F" w:rsidP="00225E72">
            <w:pPr>
              <w:rPr>
                <w:rFonts w:ascii="Arial Narrow" w:hAnsi="Arial Narrow"/>
                <w:b/>
                <w:color w:val="C00000"/>
                <w:sz w:val="10"/>
                <w:szCs w:val="10"/>
              </w:rPr>
            </w:pPr>
          </w:p>
          <w:p w:rsidR="008E290F" w:rsidRDefault="008E290F" w:rsidP="00225E72">
            <w:pP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 xml:space="preserve">Дозорова Ольга: 8 </w:t>
            </w:r>
            <w:r w:rsidRPr="00B428F9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(4852) 45-90-62</w:t>
            </w:r>
          </w:p>
          <w:p w:rsidR="008E290F" w:rsidRDefault="008E290F" w:rsidP="00225E72">
            <w:pP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</w:pPr>
            <w:r w:rsidRPr="00322ACF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Хлюстова Ксения: 8 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(</w:t>
            </w:r>
            <w:r w:rsidRPr="00322ACF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920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)</w:t>
            </w:r>
            <w:r w:rsidRPr="00322ACF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 </w:t>
            </w: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117-97-</w:t>
            </w:r>
            <w:r w:rsidRPr="00322ACF"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01</w:t>
            </w:r>
          </w:p>
          <w:p w:rsidR="008E290F" w:rsidRDefault="008E290F" w:rsidP="00225E7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color w:val="7F7F7F" w:themeColor="text1" w:themeTint="80"/>
                <w:sz w:val="24"/>
                <w:szCs w:val="24"/>
              </w:rPr>
              <w:t>Беляева Александра: 8 (999) 786-73-75</w:t>
            </w:r>
          </w:p>
        </w:tc>
        <w:tc>
          <w:tcPr>
            <w:tcW w:w="3144" w:type="dxa"/>
          </w:tcPr>
          <w:p w:rsidR="008E290F" w:rsidRDefault="008E290F" w:rsidP="00225E72">
            <w:pPr>
              <w:jc w:val="both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Генеральный партнер</w:t>
            </w:r>
            <w:r w:rsidRPr="001846CE">
              <w:rPr>
                <w:rFonts w:ascii="Arial Narrow" w:hAnsi="Arial Narrow"/>
                <w:color w:val="C00000"/>
                <w:sz w:val="24"/>
                <w:szCs w:val="24"/>
              </w:rPr>
              <w:t>:</w:t>
            </w:r>
          </w:p>
          <w:p w:rsidR="008E290F" w:rsidRPr="00AE6A2C" w:rsidRDefault="008E290F" w:rsidP="00225E72">
            <w:pPr>
              <w:jc w:val="both"/>
              <w:rPr>
                <w:rFonts w:ascii="Arial Narrow" w:hAnsi="Arial Narrow"/>
                <w:b/>
                <w:color w:val="C00000"/>
                <w:sz w:val="10"/>
                <w:szCs w:val="10"/>
              </w:rPr>
            </w:pPr>
          </w:p>
          <w:p w:rsidR="008E290F" w:rsidRDefault="008E290F" w:rsidP="00225E7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F58CD">
              <w:rPr>
                <w:rFonts w:ascii="Arial Narrow" w:hAnsi="Arial Narrow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3801A2EF" wp14:editId="31D48C3B">
                  <wp:extent cx="1917865" cy="299911"/>
                  <wp:effectExtent l="0" t="0" r="6350" b="5080"/>
                  <wp:docPr id="22" name="Рисунок 22" descr="C:\Users\shibanovnv\Documents\ПРЕЗЕНТАЦИИ\пиктограммы\Банки\Фор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banovnv\Documents\ПРЕЗЕНТАЦИИ\пиктограммы\Банки\Фора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65" cy="349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90F" w:rsidRDefault="008E290F" w:rsidP="00225E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E290F" w:rsidTr="00225E72">
        <w:trPr>
          <w:trHeight w:val="229"/>
        </w:trPr>
        <w:tc>
          <w:tcPr>
            <w:tcW w:w="10768" w:type="dxa"/>
            <w:gridSpan w:val="4"/>
            <w:vAlign w:val="center"/>
          </w:tcPr>
          <w:p w:rsidR="008E290F" w:rsidRPr="00254645" w:rsidRDefault="008E290F" w:rsidP="00225E72">
            <w:pPr>
              <w:jc w:val="both"/>
              <w:rPr>
                <w:rFonts w:ascii="Arial Narrow" w:hAnsi="Arial Narrow"/>
                <w:b/>
                <w:color w:val="C00000"/>
                <w:sz w:val="10"/>
                <w:szCs w:val="10"/>
              </w:rPr>
            </w:pPr>
          </w:p>
          <w:p w:rsidR="008E290F" w:rsidRDefault="008E290F" w:rsidP="00225E72">
            <w:pPr>
              <w:jc w:val="both"/>
              <w:rPr>
                <w:rFonts w:ascii="Arial Narrow" w:hAnsi="Arial Narrow"/>
                <w:b/>
                <w:noProof/>
                <w:color w:val="C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>Партнеры</w:t>
            </w:r>
            <w:r w:rsidRPr="001846CE">
              <w:rPr>
                <w:rFonts w:ascii="Arial Narrow" w:hAnsi="Arial Narrow"/>
                <w:color w:val="C00000"/>
                <w:sz w:val="24"/>
                <w:szCs w:val="24"/>
              </w:rPr>
              <w:t>:</w:t>
            </w:r>
          </w:p>
          <w:p w:rsidR="008E290F" w:rsidRDefault="008E290F" w:rsidP="00225E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4645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4214925E" wp14:editId="2A3FFF4F">
                  <wp:extent cx="833437" cy="459381"/>
                  <wp:effectExtent l="0" t="0" r="5080" b="0"/>
                  <wp:docPr id="38" name="Рисунок 38" descr="C:\Users\shibanovnv\Documents\МЕРОПРИЯТИЯ\ДЕНЬ ПРЕДПРИНИМАТЕЛЯ\2022\Партнеры\ЯрТП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ibanovnv\Documents\МЕРОПРИЯТИЯ\ДЕНЬ ПРЕДПРИНИМАТЕЛЯ\2022\Партнеры\ЯрТП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99" cy="46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</w:t>
            </w:r>
            <w:r w:rsidRPr="00254645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74324766" wp14:editId="47E9FBC1">
                  <wp:extent cx="374516" cy="403836"/>
                  <wp:effectExtent l="0" t="0" r="6985" b="0"/>
                  <wp:docPr id="39" name="Рисунок 39" descr="C:\Users\shibanovnv\Documents\МЕРОПРИЯТИЯ\ДЕНЬ ПРЕДПРИНИМАТЕЛЯ\2022\Партнеры\Конверс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hibanovnv\Documents\МЕРОПРИЯТИЯ\ДЕНЬ ПРЕДПРИНИМАТЕЛЯ\2022\Партнеры\Конверс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44" cy="40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</w:t>
            </w:r>
            <w:r w:rsidRPr="007B05E8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766C03EF" wp14:editId="28DFEC73">
                  <wp:extent cx="465660" cy="390525"/>
                  <wp:effectExtent l="0" t="0" r="0" b="0"/>
                  <wp:docPr id="26" name="Рисунок 26" descr="C:\Users\shibanovnv\Documents\МЕРОПРИЯТИЯ\ДЕНЬ ПРЕДПРИНИМАТЕЛЯ\2022\Партнеры\ЯрГУ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banovnv\Documents\МЕРОПРИЯТИЯ\ДЕНЬ ПРЕДПРИНИМАТЕЛЯ\2022\Партнеры\ЯрГУ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27" cy="39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Pr="007B05E8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17EBEBC" wp14:editId="66680CA9">
                  <wp:extent cx="567676" cy="413090"/>
                  <wp:effectExtent l="0" t="0" r="4445" b="6350"/>
                  <wp:docPr id="27" name="Рисунок 27" descr="C:\Users\shibanovnv\Documents\МЕРОПРИЯТИЯ\ДЕНЬ ПРЕДПРИНИМАТЕЛЯ\2022\Партнеры\Опо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banovnv\Documents\МЕРОПРИЯТИЯ\ДЕНЬ ПРЕДПРИНИМАТЕЛЯ\2022\Партнеры\Опо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63" cy="42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</w:t>
            </w:r>
            <w:r w:rsidRPr="00254645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40BA8B7B" wp14:editId="4F85D097">
                  <wp:extent cx="1047750" cy="278438"/>
                  <wp:effectExtent l="0" t="0" r="0" b="7620"/>
                  <wp:docPr id="40" name="Рисунок 40" descr="C:\Users\shibanovnv\Documents\МЕРОПРИЯТИЯ\ДЕНЬ ПРЕДПРИНИМАТЕЛЯ\2022\Партнеры\Мет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banovnv\Documents\МЕРОПРИЯТИЯ\ДЕНЬ ПРЕДПРИНИМАТЕЛЯ\2022\Партнеры\Мет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54" cy="31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</w:t>
            </w:r>
            <w:r w:rsidRPr="00254645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5BA001B4" wp14:editId="246E2FDB">
                  <wp:extent cx="975071" cy="341602"/>
                  <wp:effectExtent l="0" t="0" r="0" b="1905"/>
                  <wp:docPr id="41" name="Рисунок 41" descr="C:\Users\shibanovnv\Documents\МЕРОПРИЯТИЯ\ДЕНЬ ПРЕДПРИНИМАТЕЛЯ\2022\Партнеры\Финле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hibanovnv\Documents\МЕРОПРИЯТИЯ\ДЕНЬ ПРЕДПРИНИМАТЕЛЯ\2022\Партнеры\Финле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322" cy="356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Pr="00254645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22EB9C1" wp14:editId="4598E8BF">
                  <wp:extent cx="842962" cy="270585"/>
                  <wp:effectExtent l="0" t="0" r="0" b="0"/>
                  <wp:docPr id="42" name="Рисунок 42" descr="C:\Users\shibanovnv\Documents\МЕРОПРИЯТИЯ\ДЕНЬ ПРЕДПРИНИМАТЕЛЯ\2022\Партнеры\СмирновДизай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hibanovnv\Documents\МЕРОПРИЯТИЯ\ДЕНЬ ПРЕДПРИНИМАТЕЛЯ\2022\Партнеры\СмирновДизай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32" cy="29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1625B3BE" wp14:editId="3F6D3705">
                  <wp:extent cx="1243012" cy="334657"/>
                  <wp:effectExtent l="0" t="0" r="0" b="8255"/>
                  <wp:docPr id="49" name="Рисунок 49" descr="C:\Users\shibanovnv\Documents\МЕРОПРИЯТИЯ\ДЕНЬ ПРЕДПРИНИМАТЕЛЯ\2022\Партнеры\ПискаревДании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hibanovnv\Documents\МЕРОПРИЯТИЯ\ДЕНЬ ПРЕДПРИНИМАТЕЛЯ\2022\Партнеры\ПискаревДании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878" cy="34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5BE4A118" wp14:editId="6D04ED3C">
                  <wp:extent cx="1019908" cy="368997"/>
                  <wp:effectExtent l="0" t="0" r="8890" b="0"/>
                  <wp:docPr id="43" name="Рисунок 43" descr="C:\Users\shibanovnv\Documents\МЕРОПРИЯТИЯ\ДЕНЬ ПРЕДПРИНИМАТЕЛЯ\2022\Партнеры\Уралсиб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hibanovnv\Documents\МЕРОПРИЯТИЯ\ДЕНЬ ПРЕДПРИНИМАТЕЛЯ\2022\Партнеры\Уралсиб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6" cy="38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710DF6A1" wp14:editId="3FBB649E">
                  <wp:extent cx="1165609" cy="292271"/>
                  <wp:effectExtent l="0" t="0" r="0" b="0"/>
                  <wp:docPr id="44" name="Рисунок 44" descr="C:\Users\shibanovnv\Documents\МЕРОПРИЯТИЯ\ДЕНЬ ПРЕДПРИНИМАТЕЛЯ\2022\Партнеры\Ц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hibanovnv\Documents\МЕРОПРИЯТИЯ\ДЕНЬ ПРЕДПРИНИМАТЕЛЯ\2022\Партнеры\Ц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10" cy="309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 </w:t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130FCB0E" wp14:editId="5FEDA0C4">
                  <wp:extent cx="944275" cy="256233"/>
                  <wp:effectExtent l="0" t="0" r="8255" b="0"/>
                  <wp:docPr id="45" name="Рисунок 45" descr="C:\Users\shibanovnv\Documents\МЕРОПРИЯТИЯ\ДЕНЬ ПРЕДПРИНИМАТЕЛЯ\2022\Партнеры\Сб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hibanovnv\Documents\МЕРОПРИЯТИЯ\ДЕНЬ ПРЕДПРИНИМАТЕЛЯ\2022\Партнеры\Сб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765" cy="26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 </w:t>
            </w:r>
            <w:r w:rsidRPr="00656EE4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A3D6063" wp14:editId="5FA77FFE">
                  <wp:extent cx="755542" cy="236419"/>
                  <wp:effectExtent l="0" t="0" r="6985" b="0"/>
                  <wp:docPr id="32" name="Рисунок 32" descr="C:\Users\shibanovnv\Documents\МЕРОПРИЯТИЯ\ДЕНЬ ПРЕДПРИНИМАТЕЛЯ\2022\Партнеры\ПС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hibanovnv\Documents\МЕРОПРИЯТИЯ\ДЕНЬ ПРЕДПРИНИМАТЕЛЯ\2022\Партнеры\ПС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74" cy="25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 </w:t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37E61ECC" wp14:editId="123844B0">
                  <wp:extent cx="1052512" cy="268690"/>
                  <wp:effectExtent l="0" t="0" r="0" b="0"/>
                  <wp:docPr id="46" name="Рисунок 46" descr="C:\Users\shibanovnv\Documents\МЕРОПРИЯТИЯ\ДЕНЬ ПРЕДПРИНИМАТЕЛЯ\2022\Партнеры\Ивент партн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hibanovnv\Documents\МЕРОПРИЯТИЯ\ДЕНЬ ПРЕДПРИНИМАТЕЛЯ\2022\Партнеры\Ивент партн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940" cy="27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13AFDFD8" wp14:editId="5D2B1505">
                  <wp:extent cx="808412" cy="309563"/>
                  <wp:effectExtent l="0" t="0" r="0" b="0"/>
                  <wp:docPr id="47" name="Рисунок 47" descr="C:\Users\shibanovnv\Documents\МЕРОПРИЯТИЯ\ДЕНЬ ПРЕДПРИНИМАТЕЛЯ\2022\Партнеры\ЦД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hibanovnv\Documents\МЕРОПРИЯТИЯ\ДЕНЬ ПРЕДПРИНИМАТЕЛЯ\2022\Партнеры\ЦД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50" cy="32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 </w:t>
            </w:r>
            <w:r w:rsidRPr="00E718CB">
              <w:rPr>
                <w:rFonts w:ascii="Arial Narrow" w:hAnsi="Arial Narrow"/>
                <w:b/>
                <w:noProof/>
                <w:sz w:val="24"/>
                <w:szCs w:val="24"/>
              </w:rPr>
              <w:drawing>
                <wp:inline distT="0" distB="0" distL="0" distR="0" wp14:anchorId="58D23975" wp14:editId="13F312C6">
                  <wp:extent cx="300618" cy="328613"/>
                  <wp:effectExtent l="0" t="0" r="4445" b="0"/>
                  <wp:docPr id="48" name="Рисунок 48" descr="C:\Users\shibanovnv\Documents\МЕРОПРИЯТИЯ\ДЕНЬ ПРЕДПРИНИМАТЕЛЯ\2022\Партнеры\ИП Осип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hibanovnv\Documents\МЕРОПРИЯТИЯ\ДЕНЬ ПРЕДПРИНИМАТЕЛЯ\2022\Партнеры\ИП Осип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43" cy="338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</w:t>
            </w:r>
          </w:p>
        </w:tc>
      </w:tr>
    </w:tbl>
    <w:p w:rsidR="007B05E8" w:rsidRDefault="007B05E8" w:rsidP="00550A44"/>
    <w:sectPr w:rsidR="007B05E8" w:rsidSect="00550A44">
      <w:footerReference w:type="default" r:id="rId29"/>
      <w:pgSz w:w="11906" w:h="16838"/>
      <w:pgMar w:top="567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4D" w:rsidRDefault="00FE0E4D" w:rsidP="00123D17">
      <w:r>
        <w:separator/>
      </w:r>
    </w:p>
  </w:endnote>
  <w:endnote w:type="continuationSeparator" w:id="0">
    <w:p w:rsidR="00FE0E4D" w:rsidRDefault="00FE0E4D" w:rsidP="001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78" w:rsidRDefault="0089192A" w:rsidP="0089192A">
    <w:pPr>
      <w:pStyle w:val="a9"/>
      <w:tabs>
        <w:tab w:val="clear" w:pos="4677"/>
        <w:tab w:val="clear" w:pos="9355"/>
        <w:tab w:val="left" w:pos="27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4D" w:rsidRDefault="00FE0E4D" w:rsidP="00123D17">
      <w:r>
        <w:separator/>
      </w:r>
    </w:p>
  </w:footnote>
  <w:footnote w:type="continuationSeparator" w:id="0">
    <w:p w:rsidR="00FE0E4D" w:rsidRDefault="00FE0E4D" w:rsidP="00123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75"/>
    <w:rsid w:val="0000023A"/>
    <w:rsid w:val="00001E58"/>
    <w:rsid w:val="00010F6B"/>
    <w:rsid w:val="00011100"/>
    <w:rsid w:val="00013412"/>
    <w:rsid w:val="00013417"/>
    <w:rsid w:val="000150C3"/>
    <w:rsid w:val="0001586E"/>
    <w:rsid w:val="00021A84"/>
    <w:rsid w:val="0002524E"/>
    <w:rsid w:val="00026BF0"/>
    <w:rsid w:val="00031989"/>
    <w:rsid w:val="00036D80"/>
    <w:rsid w:val="00036DF1"/>
    <w:rsid w:val="00046240"/>
    <w:rsid w:val="00051477"/>
    <w:rsid w:val="000540D3"/>
    <w:rsid w:val="000634D8"/>
    <w:rsid w:val="0006659E"/>
    <w:rsid w:val="0009245C"/>
    <w:rsid w:val="00095813"/>
    <w:rsid w:val="000A08F1"/>
    <w:rsid w:val="000A3B66"/>
    <w:rsid w:val="000B476A"/>
    <w:rsid w:val="000B4B17"/>
    <w:rsid w:val="000B5C92"/>
    <w:rsid w:val="000C3CAB"/>
    <w:rsid w:val="000C6360"/>
    <w:rsid w:val="000D3294"/>
    <w:rsid w:val="000D5601"/>
    <w:rsid w:val="000D6AC4"/>
    <w:rsid w:val="000E0814"/>
    <w:rsid w:val="000E69D0"/>
    <w:rsid w:val="000F714B"/>
    <w:rsid w:val="0010125F"/>
    <w:rsid w:val="00105433"/>
    <w:rsid w:val="00116F73"/>
    <w:rsid w:val="00123D17"/>
    <w:rsid w:val="00124A5F"/>
    <w:rsid w:val="001261E8"/>
    <w:rsid w:val="0014082A"/>
    <w:rsid w:val="00145A96"/>
    <w:rsid w:val="00175124"/>
    <w:rsid w:val="00177E16"/>
    <w:rsid w:val="00182A18"/>
    <w:rsid w:val="001846CE"/>
    <w:rsid w:val="00190A01"/>
    <w:rsid w:val="0019649D"/>
    <w:rsid w:val="001B5DF2"/>
    <w:rsid w:val="001C3D79"/>
    <w:rsid w:val="001C6EA6"/>
    <w:rsid w:val="001D73EA"/>
    <w:rsid w:val="001E6011"/>
    <w:rsid w:val="001E7E75"/>
    <w:rsid w:val="001F4CEF"/>
    <w:rsid w:val="001F582F"/>
    <w:rsid w:val="001F6C9D"/>
    <w:rsid w:val="001F760E"/>
    <w:rsid w:val="0020447A"/>
    <w:rsid w:val="0020450C"/>
    <w:rsid w:val="0021040D"/>
    <w:rsid w:val="0022302D"/>
    <w:rsid w:val="002244C9"/>
    <w:rsid w:val="00225272"/>
    <w:rsid w:val="00236409"/>
    <w:rsid w:val="0024190F"/>
    <w:rsid w:val="002513ED"/>
    <w:rsid w:val="00253CD3"/>
    <w:rsid w:val="00254645"/>
    <w:rsid w:val="00260297"/>
    <w:rsid w:val="00264704"/>
    <w:rsid w:val="00266FCB"/>
    <w:rsid w:val="00267845"/>
    <w:rsid w:val="0027669C"/>
    <w:rsid w:val="00284486"/>
    <w:rsid w:val="002935BC"/>
    <w:rsid w:val="002A27E4"/>
    <w:rsid w:val="002A408D"/>
    <w:rsid w:val="002A691F"/>
    <w:rsid w:val="002B35B5"/>
    <w:rsid w:val="002B69B7"/>
    <w:rsid w:val="002B7E6F"/>
    <w:rsid w:val="002D2302"/>
    <w:rsid w:val="002E1C37"/>
    <w:rsid w:val="002E5A4A"/>
    <w:rsid w:val="002F7DF8"/>
    <w:rsid w:val="00314142"/>
    <w:rsid w:val="00322ACF"/>
    <w:rsid w:val="003271FD"/>
    <w:rsid w:val="003340CA"/>
    <w:rsid w:val="003374A6"/>
    <w:rsid w:val="003417A3"/>
    <w:rsid w:val="00355B07"/>
    <w:rsid w:val="00365C3D"/>
    <w:rsid w:val="003660A7"/>
    <w:rsid w:val="003670DC"/>
    <w:rsid w:val="00382D12"/>
    <w:rsid w:val="00390D61"/>
    <w:rsid w:val="003925AB"/>
    <w:rsid w:val="003979D9"/>
    <w:rsid w:val="003A2420"/>
    <w:rsid w:val="003A4ADE"/>
    <w:rsid w:val="003A6668"/>
    <w:rsid w:val="003B0686"/>
    <w:rsid w:val="003B28C1"/>
    <w:rsid w:val="003C5D4C"/>
    <w:rsid w:val="003D1209"/>
    <w:rsid w:val="003D6924"/>
    <w:rsid w:val="003D6B5A"/>
    <w:rsid w:val="003E485E"/>
    <w:rsid w:val="003E557B"/>
    <w:rsid w:val="003F350B"/>
    <w:rsid w:val="003F450D"/>
    <w:rsid w:val="003F4578"/>
    <w:rsid w:val="003F7C29"/>
    <w:rsid w:val="0040394F"/>
    <w:rsid w:val="004063AD"/>
    <w:rsid w:val="00410CE5"/>
    <w:rsid w:val="00431923"/>
    <w:rsid w:val="00433322"/>
    <w:rsid w:val="004406BF"/>
    <w:rsid w:val="00442C3B"/>
    <w:rsid w:val="00447A32"/>
    <w:rsid w:val="00447FE9"/>
    <w:rsid w:val="004535F7"/>
    <w:rsid w:val="004546C8"/>
    <w:rsid w:val="00474039"/>
    <w:rsid w:val="00480552"/>
    <w:rsid w:val="004834B0"/>
    <w:rsid w:val="00486988"/>
    <w:rsid w:val="00494750"/>
    <w:rsid w:val="004A620B"/>
    <w:rsid w:val="004B32EE"/>
    <w:rsid w:val="004B7A32"/>
    <w:rsid w:val="004D0AD6"/>
    <w:rsid w:val="004D401B"/>
    <w:rsid w:val="004D5D87"/>
    <w:rsid w:val="004E4D14"/>
    <w:rsid w:val="004E73BD"/>
    <w:rsid w:val="004F02FB"/>
    <w:rsid w:val="00504090"/>
    <w:rsid w:val="00510E88"/>
    <w:rsid w:val="005161DF"/>
    <w:rsid w:val="00522167"/>
    <w:rsid w:val="00527D78"/>
    <w:rsid w:val="00530885"/>
    <w:rsid w:val="0053203A"/>
    <w:rsid w:val="00532377"/>
    <w:rsid w:val="00535D36"/>
    <w:rsid w:val="00542F21"/>
    <w:rsid w:val="00543E8A"/>
    <w:rsid w:val="005443E7"/>
    <w:rsid w:val="005465BA"/>
    <w:rsid w:val="00550A44"/>
    <w:rsid w:val="00552815"/>
    <w:rsid w:val="00561142"/>
    <w:rsid w:val="00564E5E"/>
    <w:rsid w:val="00566F68"/>
    <w:rsid w:val="00572BCA"/>
    <w:rsid w:val="00573707"/>
    <w:rsid w:val="00574410"/>
    <w:rsid w:val="005753DB"/>
    <w:rsid w:val="00582CF0"/>
    <w:rsid w:val="0058509C"/>
    <w:rsid w:val="00585C07"/>
    <w:rsid w:val="0059141A"/>
    <w:rsid w:val="00595642"/>
    <w:rsid w:val="005A116E"/>
    <w:rsid w:val="005A53A4"/>
    <w:rsid w:val="005A7CF5"/>
    <w:rsid w:val="005C2274"/>
    <w:rsid w:val="005C282F"/>
    <w:rsid w:val="005C3503"/>
    <w:rsid w:val="005C6802"/>
    <w:rsid w:val="005C6BFA"/>
    <w:rsid w:val="005D0F9A"/>
    <w:rsid w:val="005D3958"/>
    <w:rsid w:val="005D7266"/>
    <w:rsid w:val="005E5812"/>
    <w:rsid w:val="005F50D3"/>
    <w:rsid w:val="005F7BD3"/>
    <w:rsid w:val="00604C3A"/>
    <w:rsid w:val="00607CF6"/>
    <w:rsid w:val="006158EB"/>
    <w:rsid w:val="00620B8F"/>
    <w:rsid w:val="00620BC4"/>
    <w:rsid w:val="00622E96"/>
    <w:rsid w:val="0063516A"/>
    <w:rsid w:val="00641F9A"/>
    <w:rsid w:val="00644ED8"/>
    <w:rsid w:val="00646300"/>
    <w:rsid w:val="006500FA"/>
    <w:rsid w:val="00652BCD"/>
    <w:rsid w:val="0065527C"/>
    <w:rsid w:val="00656CEF"/>
    <w:rsid w:val="00656EE4"/>
    <w:rsid w:val="0066225A"/>
    <w:rsid w:val="00665A2C"/>
    <w:rsid w:val="00676631"/>
    <w:rsid w:val="00680079"/>
    <w:rsid w:val="00682B4B"/>
    <w:rsid w:val="00691FF2"/>
    <w:rsid w:val="00692BC0"/>
    <w:rsid w:val="006A48CC"/>
    <w:rsid w:val="006A680B"/>
    <w:rsid w:val="006B2DA2"/>
    <w:rsid w:val="006C728B"/>
    <w:rsid w:val="006C7A18"/>
    <w:rsid w:val="006D5233"/>
    <w:rsid w:val="006E5434"/>
    <w:rsid w:val="007006E2"/>
    <w:rsid w:val="00700767"/>
    <w:rsid w:val="007073D7"/>
    <w:rsid w:val="0070773A"/>
    <w:rsid w:val="007123D3"/>
    <w:rsid w:val="00715AD5"/>
    <w:rsid w:val="00720198"/>
    <w:rsid w:val="0072651C"/>
    <w:rsid w:val="007270DF"/>
    <w:rsid w:val="00731F42"/>
    <w:rsid w:val="00737C72"/>
    <w:rsid w:val="0074618A"/>
    <w:rsid w:val="007545AF"/>
    <w:rsid w:val="0075562D"/>
    <w:rsid w:val="00757D27"/>
    <w:rsid w:val="007654E4"/>
    <w:rsid w:val="00767495"/>
    <w:rsid w:val="00780A25"/>
    <w:rsid w:val="00780D4C"/>
    <w:rsid w:val="00781EB6"/>
    <w:rsid w:val="00782695"/>
    <w:rsid w:val="00783481"/>
    <w:rsid w:val="00792EFD"/>
    <w:rsid w:val="0079547A"/>
    <w:rsid w:val="007A16D8"/>
    <w:rsid w:val="007A1E86"/>
    <w:rsid w:val="007B05E8"/>
    <w:rsid w:val="007B1A49"/>
    <w:rsid w:val="007B38EE"/>
    <w:rsid w:val="007B7A48"/>
    <w:rsid w:val="007C1051"/>
    <w:rsid w:val="007C6306"/>
    <w:rsid w:val="007D243C"/>
    <w:rsid w:val="007D39B1"/>
    <w:rsid w:val="007D5E92"/>
    <w:rsid w:val="007E4E08"/>
    <w:rsid w:val="007E6ABD"/>
    <w:rsid w:val="00801B77"/>
    <w:rsid w:val="0081436B"/>
    <w:rsid w:val="00814F4C"/>
    <w:rsid w:val="00823A1A"/>
    <w:rsid w:val="008244F5"/>
    <w:rsid w:val="00835F35"/>
    <w:rsid w:val="00836133"/>
    <w:rsid w:val="0083672A"/>
    <w:rsid w:val="0083727F"/>
    <w:rsid w:val="008408DD"/>
    <w:rsid w:val="00863E94"/>
    <w:rsid w:val="0086724C"/>
    <w:rsid w:val="008703C3"/>
    <w:rsid w:val="00883D19"/>
    <w:rsid w:val="00884B04"/>
    <w:rsid w:val="0089192A"/>
    <w:rsid w:val="0089460A"/>
    <w:rsid w:val="008A4727"/>
    <w:rsid w:val="008B1991"/>
    <w:rsid w:val="008B6E8E"/>
    <w:rsid w:val="008D204B"/>
    <w:rsid w:val="008D67E6"/>
    <w:rsid w:val="008E15AF"/>
    <w:rsid w:val="008E290F"/>
    <w:rsid w:val="008E69F2"/>
    <w:rsid w:val="008E6DEF"/>
    <w:rsid w:val="009025D6"/>
    <w:rsid w:val="009042AF"/>
    <w:rsid w:val="009177D7"/>
    <w:rsid w:val="009347E6"/>
    <w:rsid w:val="009372AB"/>
    <w:rsid w:val="009449A3"/>
    <w:rsid w:val="00950F21"/>
    <w:rsid w:val="00955AA5"/>
    <w:rsid w:val="00971C5C"/>
    <w:rsid w:val="00980150"/>
    <w:rsid w:val="009805B0"/>
    <w:rsid w:val="0098409A"/>
    <w:rsid w:val="0098551E"/>
    <w:rsid w:val="00985554"/>
    <w:rsid w:val="009857D2"/>
    <w:rsid w:val="009931E4"/>
    <w:rsid w:val="009A45BD"/>
    <w:rsid w:val="009B1311"/>
    <w:rsid w:val="009B517F"/>
    <w:rsid w:val="009B5826"/>
    <w:rsid w:val="009C016D"/>
    <w:rsid w:val="009C7118"/>
    <w:rsid w:val="009D1809"/>
    <w:rsid w:val="009E56B1"/>
    <w:rsid w:val="009F5711"/>
    <w:rsid w:val="009F62D3"/>
    <w:rsid w:val="00A03BA6"/>
    <w:rsid w:val="00A12DDC"/>
    <w:rsid w:val="00A1612D"/>
    <w:rsid w:val="00A313C8"/>
    <w:rsid w:val="00A329E1"/>
    <w:rsid w:val="00A37233"/>
    <w:rsid w:val="00A431C1"/>
    <w:rsid w:val="00A51C3A"/>
    <w:rsid w:val="00A573FE"/>
    <w:rsid w:val="00A618C9"/>
    <w:rsid w:val="00A622F8"/>
    <w:rsid w:val="00A63864"/>
    <w:rsid w:val="00A642C2"/>
    <w:rsid w:val="00A67BC8"/>
    <w:rsid w:val="00A739CD"/>
    <w:rsid w:val="00A75B6A"/>
    <w:rsid w:val="00A800B7"/>
    <w:rsid w:val="00A83FEE"/>
    <w:rsid w:val="00A87591"/>
    <w:rsid w:val="00A94F01"/>
    <w:rsid w:val="00AA5965"/>
    <w:rsid w:val="00AA6610"/>
    <w:rsid w:val="00AA703C"/>
    <w:rsid w:val="00AB46AD"/>
    <w:rsid w:val="00AE1FB1"/>
    <w:rsid w:val="00AE47DC"/>
    <w:rsid w:val="00AE6313"/>
    <w:rsid w:val="00AE6A2C"/>
    <w:rsid w:val="00AF12AA"/>
    <w:rsid w:val="00AF3DDD"/>
    <w:rsid w:val="00B03AE1"/>
    <w:rsid w:val="00B160A2"/>
    <w:rsid w:val="00B1698C"/>
    <w:rsid w:val="00B22112"/>
    <w:rsid w:val="00B24C3A"/>
    <w:rsid w:val="00B428F9"/>
    <w:rsid w:val="00B50444"/>
    <w:rsid w:val="00B6068F"/>
    <w:rsid w:val="00B6459D"/>
    <w:rsid w:val="00B64B72"/>
    <w:rsid w:val="00B65363"/>
    <w:rsid w:val="00B6582C"/>
    <w:rsid w:val="00B71E94"/>
    <w:rsid w:val="00B74BA0"/>
    <w:rsid w:val="00B90387"/>
    <w:rsid w:val="00BB37C1"/>
    <w:rsid w:val="00BC5DE7"/>
    <w:rsid w:val="00BC610E"/>
    <w:rsid w:val="00BD17F2"/>
    <w:rsid w:val="00BD3C16"/>
    <w:rsid w:val="00BD535E"/>
    <w:rsid w:val="00BE06F5"/>
    <w:rsid w:val="00BE355E"/>
    <w:rsid w:val="00BE466F"/>
    <w:rsid w:val="00BE55E0"/>
    <w:rsid w:val="00BF5CE0"/>
    <w:rsid w:val="00C01ECA"/>
    <w:rsid w:val="00C15386"/>
    <w:rsid w:val="00C21513"/>
    <w:rsid w:val="00C244E3"/>
    <w:rsid w:val="00C261A9"/>
    <w:rsid w:val="00C33EA5"/>
    <w:rsid w:val="00C7429A"/>
    <w:rsid w:val="00CA3D89"/>
    <w:rsid w:val="00CA6177"/>
    <w:rsid w:val="00CB44FA"/>
    <w:rsid w:val="00CB582C"/>
    <w:rsid w:val="00CC2D0B"/>
    <w:rsid w:val="00CC4AF6"/>
    <w:rsid w:val="00CD0D66"/>
    <w:rsid w:val="00CD6B64"/>
    <w:rsid w:val="00CE096F"/>
    <w:rsid w:val="00CE4881"/>
    <w:rsid w:val="00CE7DCC"/>
    <w:rsid w:val="00CF7F06"/>
    <w:rsid w:val="00D174E7"/>
    <w:rsid w:val="00D23071"/>
    <w:rsid w:val="00D30A2A"/>
    <w:rsid w:val="00D33F45"/>
    <w:rsid w:val="00D359AE"/>
    <w:rsid w:val="00D41C27"/>
    <w:rsid w:val="00D65844"/>
    <w:rsid w:val="00D66490"/>
    <w:rsid w:val="00D71A8D"/>
    <w:rsid w:val="00D754BE"/>
    <w:rsid w:val="00D846D4"/>
    <w:rsid w:val="00D857FF"/>
    <w:rsid w:val="00D870F2"/>
    <w:rsid w:val="00D970BB"/>
    <w:rsid w:val="00DB783B"/>
    <w:rsid w:val="00DD4E32"/>
    <w:rsid w:val="00DE471A"/>
    <w:rsid w:val="00DE676F"/>
    <w:rsid w:val="00DF58CD"/>
    <w:rsid w:val="00DF7101"/>
    <w:rsid w:val="00E1389E"/>
    <w:rsid w:val="00E17833"/>
    <w:rsid w:val="00E20883"/>
    <w:rsid w:val="00E225DC"/>
    <w:rsid w:val="00E253E1"/>
    <w:rsid w:val="00E31016"/>
    <w:rsid w:val="00E4087C"/>
    <w:rsid w:val="00E43E2A"/>
    <w:rsid w:val="00E43F3B"/>
    <w:rsid w:val="00E45D17"/>
    <w:rsid w:val="00E6167D"/>
    <w:rsid w:val="00E641A4"/>
    <w:rsid w:val="00E64894"/>
    <w:rsid w:val="00E65CFD"/>
    <w:rsid w:val="00E66C21"/>
    <w:rsid w:val="00E6721C"/>
    <w:rsid w:val="00E718CB"/>
    <w:rsid w:val="00E87D3E"/>
    <w:rsid w:val="00E978E6"/>
    <w:rsid w:val="00EA0738"/>
    <w:rsid w:val="00EA10B5"/>
    <w:rsid w:val="00EB54D7"/>
    <w:rsid w:val="00EC7A3E"/>
    <w:rsid w:val="00ED61E2"/>
    <w:rsid w:val="00ED7292"/>
    <w:rsid w:val="00ED738D"/>
    <w:rsid w:val="00EE687A"/>
    <w:rsid w:val="00EF065D"/>
    <w:rsid w:val="00EF1D02"/>
    <w:rsid w:val="00EF54AD"/>
    <w:rsid w:val="00EF7A60"/>
    <w:rsid w:val="00F00714"/>
    <w:rsid w:val="00F03593"/>
    <w:rsid w:val="00F03CC8"/>
    <w:rsid w:val="00F12908"/>
    <w:rsid w:val="00F26B66"/>
    <w:rsid w:val="00F3712E"/>
    <w:rsid w:val="00F37799"/>
    <w:rsid w:val="00F4054E"/>
    <w:rsid w:val="00F42E43"/>
    <w:rsid w:val="00F43855"/>
    <w:rsid w:val="00F47F05"/>
    <w:rsid w:val="00F509D0"/>
    <w:rsid w:val="00F50C12"/>
    <w:rsid w:val="00F553AE"/>
    <w:rsid w:val="00F5679D"/>
    <w:rsid w:val="00F60949"/>
    <w:rsid w:val="00F60AEB"/>
    <w:rsid w:val="00F61B77"/>
    <w:rsid w:val="00F62FFC"/>
    <w:rsid w:val="00F7023D"/>
    <w:rsid w:val="00F7242C"/>
    <w:rsid w:val="00F82F7B"/>
    <w:rsid w:val="00F8460A"/>
    <w:rsid w:val="00F849EB"/>
    <w:rsid w:val="00F918FE"/>
    <w:rsid w:val="00FA579B"/>
    <w:rsid w:val="00FB3276"/>
    <w:rsid w:val="00FB5655"/>
    <w:rsid w:val="00FD352F"/>
    <w:rsid w:val="00FE0E4D"/>
    <w:rsid w:val="00FE4262"/>
    <w:rsid w:val="00FE574A"/>
    <w:rsid w:val="00FE68A4"/>
    <w:rsid w:val="00FF6FC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4D6DF"/>
  <w15:docId w15:val="{693996ED-6A3D-43D1-8EB4-B3EEDEC6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57F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D857FF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D857FF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23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3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ет"/>
    <w:rsid w:val="005D7266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A372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723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uiPriority w:val="99"/>
    <w:semiHidden/>
    <w:unhideWhenUsed/>
    <w:rsid w:val="000C3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uzdey.ru" TargetMode="External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yperlink" Target="https://vk.com/souz_women" TargetMode="External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5571-8E24-46B6-9872-E332FA15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Шибанов Никита Викторович</cp:lastModifiedBy>
  <cp:revision>145</cp:revision>
  <cp:lastPrinted>2022-04-28T07:20:00Z</cp:lastPrinted>
  <dcterms:created xsi:type="dcterms:W3CDTF">2022-04-20T11:15:00Z</dcterms:created>
  <dcterms:modified xsi:type="dcterms:W3CDTF">2022-05-18T14:03:00Z</dcterms:modified>
</cp:coreProperties>
</file>